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A5B" w:rsidRDefault="00E56A5B" w:rsidP="00E56A5B">
      <w:pPr>
        <w:pStyle w:val="Normaalweb"/>
        <w:rPr>
          <w:rFonts w:ascii="Verdana" w:hAnsi="Verdana"/>
          <w:b/>
          <w:bCs/>
          <w:color w:val="000000"/>
          <w:sz w:val="20"/>
          <w:szCs w:val="20"/>
        </w:rPr>
      </w:pPr>
      <w:r>
        <w:rPr>
          <w:rFonts w:ascii="Verdana" w:hAnsi="Verdana"/>
          <w:b/>
          <w:bCs/>
          <w:noProof/>
          <w:color w:val="000000"/>
          <w:sz w:val="20"/>
          <w:szCs w:val="20"/>
          <w:lang w:val="en-US" w:eastAsia="en-US"/>
        </w:rPr>
        <w:drawing>
          <wp:inline distT="0" distB="0" distL="0" distR="0">
            <wp:extent cx="3035583" cy="40535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penhaeghe-ACE-versie_JP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6638" cy="405494"/>
                    </a:xfrm>
                    <a:prstGeom prst="rect">
                      <a:avLst/>
                    </a:prstGeom>
                  </pic:spPr>
                </pic:pic>
              </a:graphicData>
            </a:graphic>
          </wp:inline>
        </w:drawing>
      </w:r>
    </w:p>
    <w:p w:rsidR="00E56A5B" w:rsidRPr="00C80733" w:rsidRDefault="00E56A5B" w:rsidP="00E56A5B">
      <w:pPr>
        <w:pStyle w:val="Normaalweb"/>
        <w:rPr>
          <w:rFonts w:ascii="Verdana" w:hAnsi="Verdana"/>
          <w:b/>
          <w:color w:val="FF0000"/>
          <w:sz w:val="20"/>
          <w:szCs w:val="20"/>
        </w:rPr>
      </w:pPr>
      <w:r w:rsidRPr="00C80733">
        <w:rPr>
          <w:rFonts w:ascii="Verdana" w:hAnsi="Verdana"/>
          <w:b/>
          <w:bCs/>
          <w:color w:val="FF0000"/>
          <w:sz w:val="20"/>
          <w:szCs w:val="20"/>
        </w:rPr>
        <w:t>VERTROUWELIJKE INFORMATIE – u gelieve de abstracts alleen voor de accreditatie te gebruiken.</w:t>
      </w:r>
    </w:p>
    <w:p w:rsidR="001424D9" w:rsidRPr="005E1015" w:rsidRDefault="001424D9" w:rsidP="001424D9">
      <w:pPr>
        <w:pStyle w:val="Normaalweb"/>
        <w:rPr>
          <w:rFonts w:ascii="Verdana" w:hAnsi="Verdana"/>
          <w:b/>
          <w:color w:val="E36C0A" w:themeColor="accent6" w:themeShade="BF"/>
          <w:lang w:val="en-US"/>
        </w:rPr>
      </w:pPr>
      <w:r w:rsidRPr="005E1015">
        <w:rPr>
          <w:rFonts w:ascii="Verdana" w:hAnsi="Verdana"/>
          <w:b/>
          <w:color w:val="E36C0A" w:themeColor="accent6" w:themeShade="BF"/>
          <w:lang w:val="en-US"/>
        </w:rPr>
        <w:t>Symposium: Kempenhaeghe, October 26, from 12</w:t>
      </w:r>
      <w:r w:rsidR="00B14058" w:rsidRPr="005E1015">
        <w:rPr>
          <w:rFonts w:ascii="Verdana" w:hAnsi="Verdana"/>
          <w:b/>
          <w:color w:val="E36C0A" w:themeColor="accent6" w:themeShade="BF"/>
          <w:lang w:val="en-US"/>
        </w:rPr>
        <w:t>:00</w:t>
      </w:r>
      <w:r w:rsidRPr="005E1015">
        <w:rPr>
          <w:rFonts w:ascii="Verdana" w:hAnsi="Verdana"/>
          <w:b/>
          <w:color w:val="E36C0A" w:themeColor="accent6" w:themeShade="BF"/>
          <w:lang w:val="en-US"/>
        </w:rPr>
        <w:t xml:space="preserve"> till 17</w:t>
      </w:r>
      <w:r w:rsidR="00B14058" w:rsidRPr="005E1015">
        <w:rPr>
          <w:rFonts w:ascii="Verdana" w:hAnsi="Verdana"/>
          <w:b/>
          <w:color w:val="E36C0A" w:themeColor="accent6" w:themeShade="BF"/>
          <w:lang w:val="en-US"/>
        </w:rPr>
        <w:t>:00</w:t>
      </w:r>
    </w:p>
    <w:p w:rsidR="001424D9" w:rsidRPr="005E1015" w:rsidRDefault="001424D9" w:rsidP="001424D9">
      <w:pPr>
        <w:pStyle w:val="Normaalweb"/>
        <w:rPr>
          <w:rFonts w:ascii="Verdana" w:hAnsi="Verdana"/>
          <w:b/>
          <w:color w:val="E36C0A" w:themeColor="accent6" w:themeShade="BF"/>
          <w:lang w:val="en-US"/>
        </w:rPr>
      </w:pPr>
      <w:r w:rsidRPr="005E1015">
        <w:rPr>
          <w:rFonts w:ascii="Verdana" w:hAnsi="Verdana"/>
          <w:b/>
          <w:color w:val="E36C0A" w:themeColor="accent6" w:themeShade="BF"/>
          <w:lang w:val="en-US"/>
        </w:rPr>
        <w:t>IMAGINE EPILEPSY; FROM BENCH TO BEDSIDE AND VICE VERSA</w:t>
      </w:r>
    </w:p>
    <w:p w:rsidR="001424D9" w:rsidRPr="001424D9" w:rsidRDefault="001424D9" w:rsidP="001424D9">
      <w:pPr>
        <w:pStyle w:val="Normaalweb"/>
        <w:rPr>
          <w:rFonts w:ascii="Verdana" w:hAnsi="Verdana"/>
          <w:color w:val="000000" w:themeColor="text1"/>
          <w:sz w:val="22"/>
          <w:szCs w:val="22"/>
          <w:lang w:val="en-US"/>
        </w:rPr>
      </w:pPr>
      <w:r w:rsidRPr="001424D9">
        <w:rPr>
          <w:rFonts w:ascii="Verdana" w:hAnsi="Verdana"/>
          <w:color w:val="000000" w:themeColor="text1"/>
          <w:sz w:val="22"/>
          <w:szCs w:val="22"/>
          <w:lang w:val="en-US"/>
        </w:rPr>
        <w:t xml:space="preserve">Organizing committee: Paul Boon, Albert Colon, Pauly Ossenblok and Sunita Bunyadi </w:t>
      </w:r>
    </w:p>
    <w:p w:rsidR="00B14058" w:rsidRDefault="00B14058" w:rsidP="001424D9">
      <w:pPr>
        <w:pStyle w:val="Normaalweb"/>
        <w:rPr>
          <w:rFonts w:ascii="Verdana" w:hAnsi="Verdana"/>
          <w:b/>
          <w:color w:val="0070C0"/>
          <w:lang w:val="en-US"/>
        </w:rPr>
      </w:pPr>
    </w:p>
    <w:p w:rsidR="001424D9" w:rsidRPr="007F48BB" w:rsidRDefault="00B14058" w:rsidP="001424D9">
      <w:pPr>
        <w:pStyle w:val="Normaalweb"/>
        <w:rPr>
          <w:rFonts w:ascii="Verdana" w:hAnsi="Verdana"/>
          <w:i/>
          <w:color w:val="000000" w:themeColor="text1"/>
          <w:sz w:val="20"/>
          <w:szCs w:val="20"/>
        </w:rPr>
      </w:pPr>
      <w:r w:rsidRPr="007F48BB">
        <w:rPr>
          <w:rFonts w:ascii="Verdana" w:hAnsi="Verdana"/>
          <w:i/>
          <w:color w:val="000000" w:themeColor="text1"/>
          <w:sz w:val="20"/>
          <w:szCs w:val="20"/>
        </w:rPr>
        <w:t xml:space="preserve">Dit symposium wordt georganiseerd in het kader van het afscheid van dr. Pauly Ossenblok, vanaf 1995 tot heden aangesteld als medisch fysicus in Kempenhaeghe. Onderzoek en ontwikkeling (R&amp;D) zijn van eminent belang voor een expertise centrum als Kempenhaeghe. </w:t>
      </w:r>
      <w:r w:rsidR="00E5723D" w:rsidRPr="007F48BB">
        <w:rPr>
          <w:rFonts w:ascii="Verdana" w:hAnsi="Verdana"/>
          <w:i/>
          <w:color w:val="000000" w:themeColor="text1"/>
          <w:sz w:val="20"/>
          <w:szCs w:val="20"/>
        </w:rPr>
        <w:t>Er</w:t>
      </w:r>
      <w:r w:rsidRPr="007F48BB">
        <w:rPr>
          <w:rFonts w:ascii="Verdana" w:hAnsi="Verdana"/>
          <w:i/>
          <w:color w:val="000000" w:themeColor="text1"/>
          <w:sz w:val="20"/>
          <w:szCs w:val="20"/>
        </w:rPr>
        <w:t xml:space="preserve"> is een belangrijke taak weggelegd voor een medisch fysicus binnen een dergelijk centrum. De meest recente ontwikkelingen dienen op de voet gevolgd te worden. Nog belangrijker is het vertalen van die ontwikkelingen naar de behoeftes van het dagelijkse klinische proces. Tijdens dit symposium buigen de verschillende sprekers, met wie in de periode vanaf 1995 </w:t>
      </w:r>
      <w:r w:rsidR="00E5723D" w:rsidRPr="007F48BB">
        <w:rPr>
          <w:rFonts w:ascii="Verdana" w:hAnsi="Verdana"/>
          <w:i/>
          <w:color w:val="000000" w:themeColor="text1"/>
          <w:sz w:val="20"/>
          <w:szCs w:val="20"/>
        </w:rPr>
        <w:t xml:space="preserve">(in wisselende samenstelling) </w:t>
      </w:r>
      <w:r w:rsidRPr="007F48BB">
        <w:rPr>
          <w:rFonts w:ascii="Verdana" w:hAnsi="Verdana"/>
          <w:i/>
          <w:color w:val="000000" w:themeColor="text1"/>
          <w:sz w:val="20"/>
          <w:szCs w:val="20"/>
        </w:rPr>
        <w:t xml:space="preserve">werd samengewerkt, </w:t>
      </w:r>
      <w:r w:rsidR="00CF4BB0" w:rsidRPr="007F48BB">
        <w:rPr>
          <w:rFonts w:ascii="Verdana" w:hAnsi="Verdana"/>
          <w:i/>
          <w:color w:val="000000" w:themeColor="text1"/>
          <w:sz w:val="20"/>
          <w:szCs w:val="20"/>
        </w:rPr>
        <w:t xml:space="preserve">zich over de vraag in hoeverre ‘men’ er in is geslaagd om </w:t>
      </w:r>
      <w:r w:rsidR="005E1015" w:rsidRPr="007F48BB">
        <w:rPr>
          <w:rFonts w:ascii="Verdana" w:hAnsi="Verdana"/>
          <w:i/>
          <w:color w:val="000000" w:themeColor="text1"/>
          <w:sz w:val="20"/>
          <w:szCs w:val="20"/>
        </w:rPr>
        <w:t>deze vertaalslag te maken.</w:t>
      </w:r>
    </w:p>
    <w:p w:rsidR="005E1015" w:rsidRDefault="005E1015" w:rsidP="001424D9">
      <w:pPr>
        <w:pStyle w:val="Normaalweb"/>
        <w:rPr>
          <w:rFonts w:ascii="Verdana" w:hAnsi="Verdana"/>
          <w:i/>
          <w:color w:val="000000" w:themeColor="text1"/>
        </w:rPr>
      </w:pPr>
    </w:p>
    <w:p w:rsidR="005E1015" w:rsidRPr="005E1015" w:rsidRDefault="005E1015" w:rsidP="005E1015">
      <w:pPr>
        <w:rPr>
          <w:rFonts w:ascii="Calibri" w:eastAsiaTheme="minorHAnsi" w:hAnsi="Calibri"/>
          <w:b/>
          <w:sz w:val="22"/>
          <w:szCs w:val="22"/>
          <w:lang w:val="en-US" w:eastAsia="en-US"/>
        </w:rPr>
      </w:pPr>
      <w:r w:rsidRPr="005E1015">
        <w:rPr>
          <w:rFonts w:ascii="Verdana" w:eastAsiaTheme="minorHAnsi" w:hAnsi="Verdana"/>
          <w:b/>
          <w:sz w:val="20"/>
          <w:lang w:val="en-US" w:eastAsia="en-US"/>
        </w:rPr>
        <w:t>12:00 – 13:00 Welcome with coffee/thee and sandwiches</w:t>
      </w:r>
    </w:p>
    <w:p w:rsidR="005E1015" w:rsidRPr="005E1015" w:rsidRDefault="005E1015" w:rsidP="005E1015">
      <w:pPr>
        <w:rPr>
          <w:rFonts w:ascii="Calibri" w:eastAsiaTheme="minorHAnsi" w:hAnsi="Calibri"/>
          <w:sz w:val="22"/>
          <w:szCs w:val="22"/>
          <w:lang w:val="en-US" w:eastAsia="en-US"/>
        </w:rPr>
      </w:pPr>
      <w:r w:rsidRPr="005E1015">
        <w:rPr>
          <w:rFonts w:ascii="Verdana" w:eastAsiaTheme="minorHAnsi" w:hAnsi="Verdana"/>
          <w:sz w:val="20"/>
          <w:lang w:val="en-US" w:eastAsia="en-US"/>
        </w:rPr>
        <w:t> </w:t>
      </w:r>
    </w:p>
    <w:p w:rsidR="005E1015" w:rsidRPr="005E1015" w:rsidRDefault="005E1015" w:rsidP="005E1015">
      <w:pPr>
        <w:spacing w:after="60"/>
        <w:rPr>
          <w:rFonts w:ascii="Calibri" w:eastAsiaTheme="minorHAnsi" w:hAnsi="Calibri"/>
          <w:sz w:val="22"/>
          <w:szCs w:val="22"/>
          <w:lang w:val="en-US" w:eastAsia="en-US"/>
        </w:rPr>
      </w:pPr>
      <w:r w:rsidRPr="005E1015">
        <w:rPr>
          <w:rFonts w:ascii="Verdana" w:eastAsiaTheme="minorHAnsi" w:hAnsi="Verdana"/>
          <w:sz w:val="20"/>
          <w:lang w:val="en-US" w:eastAsia="en-US"/>
        </w:rPr>
        <w:t> </w:t>
      </w:r>
    </w:p>
    <w:p w:rsidR="005E1015" w:rsidRPr="005E1015" w:rsidRDefault="005E1015" w:rsidP="005E1015">
      <w:pPr>
        <w:spacing w:after="60"/>
        <w:rPr>
          <w:rFonts w:ascii="Verdana" w:eastAsiaTheme="minorHAnsi" w:hAnsi="Verdana"/>
          <w:b/>
          <w:bCs/>
          <w:color w:val="E36C0A" w:themeColor="accent6" w:themeShade="BF"/>
          <w:sz w:val="20"/>
          <w:lang w:val="en-US" w:eastAsia="en-US"/>
        </w:rPr>
      </w:pPr>
      <w:r w:rsidRPr="005E1015">
        <w:rPr>
          <w:rFonts w:ascii="Verdana" w:eastAsiaTheme="minorHAnsi" w:hAnsi="Verdana"/>
          <w:b/>
          <w:bCs/>
          <w:sz w:val="20"/>
          <w:lang w:val="en-US" w:eastAsia="en-US"/>
        </w:rPr>
        <w:t>13:00 – 14:15    </w:t>
      </w:r>
      <w:r w:rsidRPr="005E1015">
        <w:rPr>
          <w:rFonts w:ascii="Verdana" w:eastAsiaTheme="minorHAnsi" w:hAnsi="Verdana"/>
          <w:b/>
          <w:bCs/>
          <w:sz w:val="20"/>
          <w:lang w:val="en-US" w:eastAsia="en-US"/>
        </w:rPr>
        <w:br/>
      </w:r>
      <w:proofErr w:type="spellStart"/>
      <w:r w:rsidRPr="005E1015">
        <w:rPr>
          <w:rFonts w:ascii="Verdana" w:eastAsiaTheme="minorHAnsi" w:hAnsi="Verdana"/>
          <w:b/>
          <w:bCs/>
          <w:color w:val="E36C0A" w:themeColor="accent6" w:themeShade="BF"/>
          <w:sz w:val="20"/>
          <w:lang w:val="en-US" w:eastAsia="en-US"/>
        </w:rPr>
        <w:t>Sesssion</w:t>
      </w:r>
      <w:proofErr w:type="spellEnd"/>
      <w:r w:rsidRPr="005E1015">
        <w:rPr>
          <w:rFonts w:ascii="Verdana" w:eastAsiaTheme="minorHAnsi" w:hAnsi="Verdana"/>
          <w:b/>
          <w:bCs/>
          <w:color w:val="E36C0A" w:themeColor="accent6" w:themeShade="BF"/>
          <w:sz w:val="20"/>
          <w:lang w:val="en-US" w:eastAsia="en-US"/>
        </w:rPr>
        <w:t xml:space="preserve">: </w:t>
      </w:r>
      <w:r w:rsidRPr="005E1015">
        <w:rPr>
          <w:rFonts w:ascii="Verdana" w:eastAsiaTheme="minorHAnsi" w:hAnsi="Verdana"/>
          <w:b/>
          <w:bCs/>
          <w:color w:val="E36C0A" w:themeColor="accent6" w:themeShade="BF"/>
          <w:sz w:val="22"/>
          <w:szCs w:val="22"/>
          <w:lang w:val="en-US" w:eastAsia="en-US"/>
        </w:rPr>
        <w:t>QUESTIONS FOR THE BENCH</w:t>
      </w:r>
    </w:p>
    <w:p w:rsidR="005E1015" w:rsidRPr="005E1015" w:rsidRDefault="005E1015" w:rsidP="005E1015">
      <w:pPr>
        <w:spacing w:after="60"/>
        <w:rPr>
          <w:rFonts w:ascii="Calibri" w:eastAsiaTheme="minorHAnsi" w:hAnsi="Calibri"/>
          <w:sz w:val="22"/>
          <w:szCs w:val="22"/>
          <w:lang w:val="en-US" w:eastAsia="en-US"/>
        </w:rPr>
      </w:pPr>
      <w:r w:rsidRPr="005E1015">
        <w:rPr>
          <w:rFonts w:ascii="Verdana" w:eastAsiaTheme="minorHAnsi" w:hAnsi="Verdana"/>
          <w:b/>
          <w:bCs/>
          <w:sz w:val="20"/>
          <w:lang w:val="en-US" w:eastAsia="en-US"/>
        </w:rPr>
        <w:t>Chair prof. dr. Paul Boon</w:t>
      </w:r>
    </w:p>
    <w:p w:rsidR="005E1015" w:rsidRPr="005E1015" w:rsidRDefault="005E1015" w:rsidP="005E1015">
      <w:pPr>
        <w:rPr>
          <w:rFonts w:ascii="Calibri" w:eastAsiaTheme="minorHAnsi" w:hAnsi="Calibri"/>
          <w:sz w:val="22"/>
          <w:szCs w:val="22"/>
          <w:lang w:val="en-US" w:eastAsia="en-US"/>
        </w:rPr>
      </w:pPr>
      <w:r w:rsidRPr="005E1015">
        <w:rPr>
          <w:rFonts w:ascii="Verdana" w:eastAsiaTheme="minorHAnsi" w:hAnsi="Verdana"/>
          <w:sz w:val="20"/>
          <w:lang w:val="en-US" w:eastAsia="en-US"/>
        </w:rPr>
        <w:t> </w:t>
      </w:r>
    </w:p>
    <w:p w:rsidR="005E1015" w:rsidRPr="005E1015" w:rsidRDefault="005E1015" w:rsidP="005E1015">
      <w:pPr>
        <w:rPr>
          <w:rFonts w:ascii="Verdana" w:eastAsiaTheme="minorHAnsi" w:hAnsi="Verdana"/>
          <w:sz w:val="20"/>
          <w:lang w:val="en-US" w:eastAsia="en-US"/>
        </w:rPr>
      </w:pPr>
      <w:r w:rsidRPr="005E1015">
        <w:rPr>
          <w:rFonts w:ascii="Verdana" w:eastAsiaTheme="minorHAnsi" w:hAnsi="Verdana"/>
          <w:sz w:val="20"/>
          <w:lang w:val="en-US" w:eastAsia="en-US"/>
        </w:rPr>
        <w:t>13:05 Prof. dr. John Duncan (Queen Square Division, UCL)</w:t>
      </w:r>
    </w:p>
    <w:p w:rsidR="005E1015" w:rsidRPr="005E1015" w:rsidRDefault="005E1015" w:rsidP="005E1015">
      <w:pPr>
        <w:rPr>
          <w:rFonts w:ascii="Calibri" w:eastAsiaTheme="minorHAnsi" w:hAnsi="Calibri"/>
          <w:sz w:val="22"/>
          <w:szCs w:val="22"/>
          <w:lang w:val="en-US" w:eastAsia="en-US"/>
        </w:rPr>
      </w:pPr>
      <w:r w:rsidRPr="005E1015">
        <w:rPr>
          <w:rFonts w:ascii="Verdana" w:eastAsiaTheme="minorHAnsi" w:hAnsi="Verdana"/>
          <w:sz w:val="20"/>
          <w:lang w:val="en-US" w:eastAsia="en-US"/>
        </w:rPr>
        <w:t>3D-multimodal imaging for epilepsy surgery</w:t>
      </w:r>
    </w:p>
    <w:p w:rsidR="005E1015" w:rsidRPr="005E1015" w:rsidRDefault="005E1015" w:rsidP="005E1015">
      <w:pPr>
        <w:rPr>
          <w:rFonts w:ascii="Calibri" w:eastAsiaTheme="minorHAnsi" w:hAnsi="Calibri"/>
          <w:sz w:val="22"/>
          <w:szCs w:val="22"/>
          <w:lang w:val="en-US" w:eastAsia="en-US"/>
        </w:rPr>
      </w:pPr>
      <w:r w:rsidRPr="005E1015">
        <w:rPr>
          <w:rFonts w:ascii="Verdana" w:eastAsiaTheme="minorHAnsi" w:hAnsi="Verdana"/>
          <w:sz w:val="20"/>
          <w:lang w:val="en-US" w:eastAsia="en-US"/>
        </w:rPr>
        <w:t> </w:t>
      </w:r>
    </w:p>
    <w:p w:rsidR="005E1015" w:rsidRPr="005E1015" w:rsidRDefault="005E1015" w:rsidP="005E1015">
      <w:pPr>
        <w:rPr>
          <w:rFonts w:ascii="Calibri" w:eastAsiaTheme="minorHAnsi" w:hAnsi="Calibri"/>
          <w:sz w:val="22"/>
          <w:szCs w:val="22"/>
          <w:lang w:val="en-US" w:eastAsia="en-US"/>
        </w:rPr>
      </w:pPr>
      <w:r w:rsidRPr="005E1015">
        <w:rPr>
          <w:rFonts w:ascii="Verdana" w:eastAsiaTheme="minorHAnsi" w:hAnsi="Verdana"/>
          <w:sz w:val="20"/>
          <w:lang w:val="en-US" w:eastAsia="en-US"/>
        </w:rPr>
        <w:t>13:45 Dr. Albert Colon (ACE, Kempenhaeghe)</w:t>
      </w:r>
    </w:p>
    <w:p w:rsidR="005E1015" w:rsidRPr="005E1015" w:rsidRDefault="005E1015" w:rsidP="005E1015">
      <w:pPr>
        <w:numPr>
          <w:ilvl w:val="0"/>
          <w:numId w:val="5"/>
        </w:numPr>
        <w:rPr>
          <w:rFonts w:ascii="Verdana" w:eastAsiaTheme="minorHAnsi" w:hAnsi="Verdana"/>
          <w:sz w:val="20"/>
          <w:lang w:val="en-US" w:eastAsia="en-US"/>
        </w:rPr>
      </w:pPr>
      <w:r w:rsidRPr="005E1015">
        <w:rPr>
          <w:rFonts w:ascii="Verdana" w:eastAsiaTheme="minorHAnsi" w:hAnsi="Verdana"/>
          <w:sz w:val="20"/>
          <w:lang w:val="en-US" w:eastAsia="en-US"/>
        </w:rPr>
        <w:t>Combine epilepsy diagnostics and treatment: work in progress</w:t>
      </w:r>
    </w:p>
    <w:p w:rsidR="00385108" w:rsidRDefault="00385108" w:rsidP="001424D9">
      <w:pPr>
        <w:pStyle w:val="Normaalweb"/>
        <w:rPr>
          <w:rFonts w:ascii="Verdana" w:hAnsi="Verdana" w:cs="Arial"/>
          <w:i/>
          <w:color w:val="222222"/>
          <w:sz w:val="20"/>
          <w:szCs w:val="20"/>
        </w:rPr>
      </w:pPr>
    </w:p>
    <w:p w:rsidR="005E1015" w:rsidRDefault="005E1015" w:rsidP="001424D9">
      <w:pPr>
        <w:pStyle w:val="Normaalweb"/>
        <w:rPr>
          <w:rFonts w:ascii="Verdana" w:eastAsiaTheme="minorHAnsi" w:hAnsi="Verdana"/>
          <w:i/>
          <w:sz w:val="20"/>
          <w:szCs w:val="20"/>
          <w:lang w:eastAsia="en-US"/>
        </w:rPr>
      </w:pPr>
      <w:r w:rsidRPr="007F48BB">
        <w:rPr>
          <w:rFonts w:ascii="Verdana" w:hAnsi="Verdana" w:cs="Arial"/>
          <w:i/>
          <w:color w:val="222222"/>
          <w:sz w:val="20"/>
          <w:szCs w:val="20"/>
        </w:rPr>
        <w:t>De ‘</w:t>
      </w:r>
      <w:proofErr w:type="spellStart"/>
      <w:r w:rsidRPr="007F48BB">
        <w:rPr>
          <w:rFonts w:ascii="Verdana" w:hAnsi="Verdana" w:cs="Arial"/>
          <w:i/>
          <w:color w:val="222222"/>
          <w:sz w:val="20"/>
          <w:szCs w:val="20"/>
        </w:rPr>
        <w:t>keynote</w:t>
      </w:r>
      <w:proofErr w:type="spellEnd"/>
      <w:r w:rsidRPr="007F48BB">
        <w:rPr>
          <w:rFonts w:ascii="Verdana" w:hAnsi="Verdana" w:cs="Arial"/>
          <w:i/>
          <w:color w:val="222222"/>
          <w:sz w:val="20"/>
          <w:szCs w:val="20"/>
        </w:rPr>
        <w:t xml:space="preserve"> speaker’ van dit symposium (</w:t>
      </w:r>
      <w:r w:rsidRPr="005E1015">
        <w:rPr>
          <w:rFonts w:ascii="Verdana" w:eastAsiaTheme="minorHAnsi" w:hAnsi="Verdana"/>
          <w:i/>
          <w:sz w:val="20"/>
          <w:szCs w:val="20"/>
          <w:lang w:eastAsia="en-US"/>
        </w:rPr>
        <w:t xml:space="preserve">Prof. dr. John </w:t>
      </w:r>
      <w:r w:rsidRPr="007F48BB">
        <w:rPr>
          <w:rFonts w:ascii="Verdana" w:eastAsiaTheme="minorHAnsi" w:hAnsi="Verdana"/>
          <w:i/>
          <w:sz w:val="20"/>
          <w:szCs w:val="20"/>
          <w:lang w:eastAsia="en-US"/>
        </w:rPr>
        <w:t xml:space="preserve">Duncan) is verantwoordelijke voor het epilepsiechirurgie programma van het beroemde ‘Queen Square </w:t>
      </w:r>
      <w:proofErr w:type="spellStart"/>
      <w:r w:rsidRPr="007F48BB">
        <w:rPr>
          <w:rFonts w:ascii="Verdana" w:eastAsiaTheme="minorHAnsi" w:hAnsi="Verdana"/>
          <w:i/>
          <w:sz w:val="20"/>
          <w:szCs w:val="20"/>
          <w:lang w:eastAsia="en-US"/>
        </w:rPr>
        <w:t>Hospital</w:t>
      </w:r>
      <w:proofErr w:type="spellEnd"/>
      <w:r w:rsidRPr="007F48BB">
        <w:rPr>
          <w:rFonts w:ascii="Verdana" w:eastAsiaTheme="minorHAnsi" w:hAnsi="Verdana"/>
          <w:i/>
          <w:sz w:val="20"/>
          <w:szCs w:val="20"/>
          <w:lang w:eastAsia="en-US"/>
        </w:rPr>
        <w:t xml:space="preserve">’ in Londen. Hij presenteert het resultaat van de jarenlange inspanning van biomedische onderzoekers om software te ontwerpen die een belangrijke ondersteuning vormt bij de planning van een operatieve ingreep </w:t>
      </w:r>
      <w:r w:rsidR="00E5723D" w:rsidRPr="007F48BB">
        <w:rPr>
          <w:rFonts w:ascii="Verdana" w:eastAsiaTheme="minorHAnsi" w:hAnsi="Verdana"/>
          <w:i/>
          <w:sz w:val="20"/>
          <w:szCs w:val="20"/>
          <w:lang w:eastAsia="en-US"/>
        </w:rPr>
        <w:t>ter genezing van</w:t>
      </w:r>
      <w:r w:rsidRPr="007F48BB">
        <w:rPr>
          <w:rFonts w:ascii="Verdana" w:eastAsiaTheme="minorHAnsi" w:hAnsi="Verdana"/>
          <w:i/>
          <w:sz w:val="20"/>
          <w:szCs w:val="20"/>
          <w:lang w:eastAsia="en-US"/>
        </w:rPr>
        <w:t xml:space="preserve"> epilepsie. </w:t>
      </w:r>
      <w:r w:rsidR="00A21952" w:rsidRPr="007F48BB">
        <w:rPr>
          <w:rFonts w:ascii="Verdana" w:eastAsiaTheme="minorHAnsi" w:hAnsi="Verdana"/>
          <w:i/>
          <w:sz w:val="20"/>
          <w:szCs w:val="20"/>
          <w:lang w:eastAsia="en-US"/>
        </w:rPr>
        <w:t xml:space="preserve">Hij zal daarbij vooral het belang voor de behandeling van patiënten met een complexe vorm van epilepsie benadrukken. </w:t>
      </w:r>
      <w:r w:rsidRPr="007F48BB">
        <w:rPr>
          <w:rFonts w:ascii="Verdana" w:eastAsiaTheme="minorHAnsi" w:hAnsi="Verdana"/>
          <w:i/>
          <w:sz w:val="20"/>
          <w:szCs w:val="20"/>
          <w:lang w:eastAsia="en-US"/>
        </w:rPr>
        <w:t xml:space="preserve">Dr. Albert Colon gaat in zijn presentatie nog een stap verder bij de uitleg van de strategie, die ook in het Academisch Centrum voor Epileptologie, </w:t>
      </w:r>
      <w:r w:rsidR="001016B0">
        <w:rPr>
          <w:rFonts w:ascii="Verdana" w:eastAsiaTheme="minorHAnsi" w:hAnsi="Verdana"/>
          <w:i/>
          <w:sz w:val="20"/>
          <w:szCs w:val="20"/>
          <w:lang w:eastAsia="en-US"/>
        </w:rPr>
        <w:t>K</w:t>
      </w:r>
      <w:r w:rsidRPr="007F48BB">
        <w:rPr>
          <w:rFonts w:ascii="Verdana" w:eastAsiaTheme="minorHAnsi" w:hAnsi="Verdana"/>
          <w:i/>
          <w:sz w:val="20"/>
          <w:szCs w:val="20"/>
          <w:lang w:eastAsia="en-US"/>
        </w:rPr>
        <w:t>empenhaeghe &amp;</w:t>
      </w:r>
      <w:r w:rsidR="001016B0">
        <w:rPr>
          <w:rFonts w:ascii="Verdana" w:eastAsiaTheme="minorHAnsi" w:hAnsi="Verdana"/>
          <w:i/>
          <w:sz w:val="20"/>
          <w:szCs w:val="20"/>
          <w:lang w:eastAsia="en-US"/>
        </w:rPr>
        <w:t xml:space="preserve"> </w:t>
      </w:r>
      <w:r w:rsidRPr="007F48BB">
        <w:rPr>
          <w:rFonts w:ascii="Verdana" w:eastAsiaTheme="minorHAnsi" w:hAnsi="Verdana"/>
          <w:i/>
          <w:sz w:val="20"/>
          <w:szCs w:val="20"/>
          <w:lang w:eastAsia="en-US"/>
        </w:rPr>
        <w:t xml:space="preserve">MUMC+ wordt gevolgd, </w:t>
      </w:r>
      <w:r w:rsidR="00603ACF" w:rsidRPr="007F48BB">
        <w:rPr>
          <w:rFonts w:ascii="Verdana" w:eastAsiaTheme="minorHAnsi" w:hAnsi="Verdana"/>
          <w:i/>
          <w:sz w:val="20"/>
          <w:szCs w:val="20"/>
          <w:lang w:eastAsia="en-US"/>
        </w:rPr>
        <w:t>waarbij</w:t>
      </w:r>
      <w:r w:rsidRPr="007F48BB">
        <w:rPr>
          <w:rFonts w:ascii="Verdana" w:eastAsiaTheme="minorHAnsi" w:hAnsi="Verdana"/>
          <w:i/>
          <w:sz w:val="20"/>
          <w:szCs w:val="20"/>
          <w:lang w:eastAsia="en-US"/>
        </w:rPr>
        <w:t xml:space="preserve"> </w:t>
      </w:r>
      <w:r w:rsidR="00603ACF" w:rsidRPr="007F48BB">
        <w:rPr>
          <w:rFonts w:ascii="Verdana" w:eastAsiaTheme="minorHAnsi" w:hAnsi="Verdana"/>
          <w:i/>
          <w:sz w:val="20"/>
          <w:szCs w:val="20"/>
          <w:lang w:eastAsia="en-US"/>
        </w:rPr>
        <w:t>diagnostiek met behulp van invasieve EEG-metingen gecombineerd wordt met de behandeling, bijvoorbeeld door thermocoagulatie van dat gebied dat verantwoordelijk is voor de epilepsie van de patiënt.</w:t>
      </w:r>
    </w:p>
    <w:p w:rsidR="00385108" w:rsidRPr="007F48BB" w:rsidRDefault="00385108" w:rsidP="001424D9">
      <w:pPr>
        <w:pStyle w:val="Normaalweb"/>
        <w:rPr>
          <w:rFonts w:ascii="Verdana" w:hAnsi="Verdana"/>
          <w:color w:val="000000" w:themeColor="text1"/>
          <w:sz w:val="20"/>
          <w:szCs w:val="20"/>
        </w:rPr>
      </w:pPr>
    </w:p>
    <w:p w:rsidR="00002643" w:rsidRPr="00002643" w:rsidRDefault="00002643" w:rsidP="00002643">
      <w:pPr>
        <w:spacing w:after="60"/>
        <w:rPr>
          <w:rFonts w:ascii="Calibri" w:eastAsiaTheme="minorHAnsi" w:hAnsi="Calibri"/>
          <w:sz w:val="22"/>
          <w:szCs w:val="22"/>
          <w:lang w:val="en-US" w:eastAsia="en-US"/>
        </w:rPr>
      </w:pPr>
      <w:r w:rsidRPr="00002643">
        <w:rPr>
          <w:rFonts w:ascii="Verdana" w:eastAsiaTheme="minorHAnsi" w:hAnsi="Verdana"/>
          <w:b/>
          <w:bCs/>
          <w:sz w:val="20"/>
          <w:lang w:val="en-US" w:eastAsia="en-US"/>
        </w:rPr>
        <w:lastRenderedPageBreak/>
        <w:t xml:space="preserve">14:30 – 15:20 </w:t>
      </w:r>
    </w:p>
    <w:p w:rsidR="00002643" w:rsidRPr="00002643" w:rsidRDefault="00002643" w:rsidP="00002643">
      <w:pPr>
        <w:spacing w:after="60"/>
        <w:rPr>
          <w:rFonts w:ascii="Verdana" w:eastAsiaTheme="minorHAnsi" w:hAnsi="Verdana"/>
          <w:b/>
          <w:bCs/>
          <w:sz w:val="22"/>
          <w:szCs w:val="22"/>
          <w:lang w:val="en-US" w:eastAsia="en-US"/>
        </w:rPr>
      </w:pPr>
      <w:r w:rsidRPr="00002643">
        <w:rPr>
          <w:rFonts w:ascii="Verdana" w:eastAsiaTheme="minorHAnsi" w:hAnsi="Verdana"/>
          <w:b/>
          <w:bCs/>
          <w:color w:val="E36C0A" w:themeColor="accent6" w:themeShade="BF"/>
          <w:sz w:val="22"/>
          <w:szCs w:val="22"/>
          <w:lang w:val="en-US" w:eastAsia="en-US"/>
        </w:rPr>
        <w:t xml:space="preserve">Session:  INNOVATIONS TO SERVE THE BEDSIDE   </w:t>
      </w:r>
    </w:p>
    <w:p w:rsidR="00002643" w:rsidRPr="00002643" w:rsidRDefault="00002643" w:rsidP="00002643">
      <w:pPr>
        <w:spacing w:after="60"/>
        <w:rPr>
          <w:rFonts w:ascii="Verdana" w:eastAsiaTheme="minorHAnsi" w:hAnsi="Verdana"/>
          <w:sz w:val="22"/>
          <w:szCs w:val="22"/>
          <w:lang w:val="en-US" w:eastAsia="en-US"/>
        </w:rPr>
      </w:pPr>
      <w:r w:rsidRPr="00002643">
        <w:rPr>
          <w:rFonts w:ascii="Verdana" w:eastAsiaTheme="minorHAnsi" w:hAnsi="Verdana"/>
          <w:b/>
          <w:bCs/>
          <w:sz w:val="20"/>
          <w:lang w:val="en-US" w:eastAsia="en-US"/>
        </w:rPr>
        <w:t>Chair dr. Pauly Ossenblok</w:t>
      </w:r>
    </w:p>
    <w:p w:rsidR="00002643" w:rsidRPr="00002643" w:rsidRDefault="00002643" w:rsidP="00002643">
      <w:pPr>
        <w:rPr>
          <w:rFonts w:ascii="Verdana" w:eastAsiaTheme="minorHAnsi" w:hAnsi="Verdana"/>
          <w:sz w:val="22"/>
          <w:szCs w:val="22"/>
          <w:lang w:val="en-US" w:eastAsia="en-US"/>
        </w:rPr>
      </w:pPr>
      <w:r w:rsidRPr="00002643">
        <w:rPr>
          <w:rFonts w:ascii="Verdana" w:eastAsiaTheme="minorHAnsi" w:hAnsi="Verdana" w:cs="Tahoma"/>
          <w:sz w:val="20"/>
          <w:lang w:val="en-US" w:eastAsia="en-US"/>
        </w:rPr>
        <w:t> </w:t>
      </w:r>
    </w:p>
    <w:p w:rsidR="00002643" w:rsidRPr="00002643" w:rsidRDefault="00002643" w:rsidP="00002643">
      <w:pPr>
        <w:rPr>
          <w:rFonts w:ascii="Verdana" w:eastAsiaTheme="minorHAnsi" w:hAnsi="Verdana"/>
          <w:sz w:val="22"/>
          <w:szCs w:val="22"/>
          <w:lang w:val="en-US" w:eastAsia="en-US"/>
        </w:rPr>
      </w:pPr>
      <w:r w:rsidRPr="00002643">
        <w:rPr>
          <w:rFonts w:ascii="Verdana" w:eastAsiaTheme="minorHAnsi" w:hAnsi="Verdana" w:cs="Tahoma"/>
          <w:sz w:val="20"/>
          <w:lang w:val="en-US" w:eastAsia="en-US"/>
        </w:rPr>
        <w:t xml:space="preserve">Dr. Liesbeth </w:t>
      </w:r>
      <w:proofErr w:type="spellStart"/>
      <w:r w:rsidRPr="00002643">
        <w:rPr>
          <w:rFonts w:ascii="Verdana" w:eastAsiaTheme="minorHAnsi" w:hAnsi="Verdana" w:cs="Tahoma"/>
          <w:sz w:val="20"/>
          <w:lang w:val="en-US" w:eastAsia="en-US"/>
        </w:rPr>
        <w:t>Geerts</w:t>
      </w:r>
      <w:proofErr w:type="spellEnd"/>
      <w:r w:rsidRPr="00002643">
        <w:rPr>
          <w:rFonts w:ascii="Verdana" w:eastAsiaTheme="minorHAnsi" w:hAnsi="Verdana" w:cs="Tahoma"/>
          <w:sz w:val="20"/>
          <w:lang w:val="en-US" w:eastAsia="en-US"/>
        </w:rPr>
        <w:t xml:space="preserve"> (MR Clinical Science, Philips) </w:t>
      </w:r>
    </w:p>
    <w:p w:rsidR="00002643" w:rsidRPr="00002643" w:rsidRDefault="00002643" w:rsidP="00002643">
      <w:pPr>
        <w:numPr>
          <w:ilvl w:val="0"/>
          <w:numId w:val="5"/>
        </w:numPr>
        <w:rPr>
          <w:rFonts w:ascii="Verdana" w:eastAsiaTheme="minorHAnsi" w:hAnsi="Verdana"/>
          <w:sz w:val="22"/>
          <w:szCs w:val="22"/>
          <w:lang w:val="en-US" w:eastAsia="en-US"/>
        </w:rPr>
      </w:pPr>
      <w:r w:rsidRPr="00002643">
        <w:rPr>
          <w:rFonts w:ascii="Verdana" w:eastAsiaTheme="minorHAnsi" w:hAnsi="Verdana" w:cs="Tahoma"/>
          <w:sz w:val="20"/>
          <w:lang w:val="en-US" w:eastAsia="en-US"/>
        </w:rPr>
        <w:t>Developments in Neuroimaging – how to improve epilepsy diagnostics?</w:t>
      </w:r>
    </w:p>
    <w:p w:rsidR="00002643" w:rsidRPr="00002643" w:rsidRDefault="00002643" w:rsidP="00002643">
      <w:pPr>
        <w:rPr>
          <w:rFonts w:ascii="Verdana" w:eastAsiaTheme="minorHAnsi" w:hAnsi="Verdana"/>
          <w:sz w:val="22"/>
          <w:szCs w:val="22"/>
          <w:lang w:val="en-US" w:eastAsia="en-US"/>
        </w:rPr>
      </w:pPr>
      <w:r w:rsidRPr="00002643">
        <w:rPr>
          <w:rFonts w:ascii="Verdana" w:eastAsiaTheme="minorHAnsi" w:hAnsi="Verdana" w:cs="Tahoma"/>
          <w:sz w:val="20"/>
          <w:lang w:val="en-US" w:eastAsia="en-US"/>
        </w:rPr>
        <w:t> </w:t>
      </w:r>
    </w:p>
    <w:p w:rsidR="00002643" w:rsidRPr="00002643" w:rsidRDefault="00002643" w:rsidP="00002643">
      <w:pPr>
        <w:rPr>
          <w:rFonts w:ascii="Verdana" w:eastAsiaTheme="minorHAnsi" w:hAnsi="Verdana"/>
          <w:sz w:val="22"/>
          <w:szCs w:val="22"/>
          <w:lang w:val="en-US" w:eastAsia="en-US"/>
        </w:rPr>
      </w:pPr>
      <w:r w:rsidRPr="00002643">
        <w:rPr>
          <w:rFonts w:ascii="Verdana" w:eastAsiaTheme="minorHAnsi" w:hAnsi="Verdana" w:cs="Tahoma"/>
          <w:sz w:val="20"/>
          <w:lang w:val="en-US" w:eastAsia="en-US"/>
        </w:rPr>
        <w:t>Dr. Remco Duits (Eindhoven University of Technology)</w:t>
      </w:r>
    </w:p>
    <w:p w:rsidR="00002643" w:rsidRPr="00002643" w:rsidRDefault="00002643" w:rsidP="00002643">
      <w:pPr>
        <w:numPr>
          <w:ilvl w:val="0"/>
          <w:numId w:val="5"/>
        </w:numPr>
        <w:rPr>
          <w:rFonts w:ascii="Verdana" w:eastAsiaTheme="minorHAnsi" w:hAnsi="Verdana"/>
          <w:sz w:val="22"/>
          <w:szCs w:val="22"/>
          <w:lang w:val="en-US" w:eastAsia="en-US"/>
        </w:rPr>
      </w:pPr>
      <w:r w:rsidRPr="00002643">
        <w:rPr>
          <w:rFonts w:ascii="Verdana" w:eastAsiaTheme="minorHAnsi" w:hAnsi="Verdana" w:cs="Tahoma"/>
          <w:sz w:val="20"/>
          <w:lang w:val="en-US" w:eastAsia="en-US"/>
        </w:rPr>
        <w:t>Math to improve epilepsy treatment</w:t>
      </w:r>
    </w:p>
    <w:p w:rsidR="00002643" w:rsidRDefault="0031569F" w:rsidP="001424D9">
      <w:pPr>
        <w:pStyle w:val="Normaalweb"/>
        <w:rPr>
          <w:rFonts w:ascii="Verdana" w:hAnsi="Verdana"/>
          <w:i/>
          <w:color w:val="000000" w:themeColor="text1"/>
          <w:sz w:val="20"/>
          <w:szCs w:val="20"/>
        </w:rPr>
      </w:pPr>
      <w:r w:rsidRPr="007F48BB">
        <w:rPr>
          <w:rFonts w:ascii="Verdana" w:hAnsi="Verdana"/>
          <w:i/>
          <w:color w:val="000000" w:themeColor="text1"/>
          <w:sz w:val="20"/>
          <w:szCs w:val="20"/>
        </w:rPr>
        <w:t>In deze sessie komen vooral technologische ontwikkelingen aan de orde die zijn gebaseerd op direct op de markt gerichte producten als wel op basale mathematische mode</w:t>
      </w:r>
      <w:r w:rsidR="00F73B29" w:rsidRPr="007F48BB">
        <w:rPr>
          <w:rFonts w:ascii="Verdana" w:hAnsi="Verdana"/>
          <w:i/>
          <w:color w:val="000000" w:themeColor="text1"/>
          <w:sz w:val="20"/>
          <w:szCs w:val="20"/>
        </w:rPr>
        <w:t>llen</w:t>
      </w:r>
      <w:r w:rsidR="00A21952" w:rsidRPr="007F48BB">
        <w:rPr>
          <w:rFonts w:ascii="Verdana" w:hAnsi="Verdana"/>
          <w:i/>
          <w:color w:val="000000" w:themeColor="text1"/>
          <w:sz w:val="20"/>
          <w:szCs w:val="20"/>
        </w:rPr>
        <w:t xml:space="preserve">, die de strategie bij operatie kunnen verbeteren. </w:t>
      </w:r>
      <w:r w:rsidR="00F73B29" w:rsidRPr="007F48BB">
        <w:rPr>
          <w:rFonts w:ascii="Verdana" w:hAnsi="Verdana"/>
          <w:i/>
          <w:color w:val="000000" w:themeColor="text1"/>
          <w:sz w:val="20"/>
          <w:szCs w:val="20"/>
        </w:rPr>
        <w:t xml:space="preserve">De eerste spreker </w:t>
      </w:r>
      <w:r w:rsidR="00E5723D" w:rsidRPr="007F48BB">
        <w:rPr>
          <w:rFonts w:ascii="Verdana" w:hAnsi="Verdana"/>
          <w:i/>
          <w:color w:val="000000" w:themeColor="text1"/>
          <w:sz w:val="20"/>
          <w:szCs w:val="20"/>
        </w:rPr>
        <w:t>(</w:t>
      </w:r>
      <w:r w:rsidR="00F73B29" w:rsidRPr="007F48BB">
        <w:rPr>
          <w:rFonts w:ascii="Verdana" w:hAnsi="Verdana"/>
          <w:i/>
          <w:color w:val="000000" w:themeColor="text1"/>
          <w:sz w:val="20"/>
          <w:szCs w:val="20"/>
        </w:rPr>
        <w:t>dr. Liesbeth Geerts) gaat in haar presentatie in op de meest recente ontwikkelingen t</w:t>
      </w:r>
      <w:r w:rsidR="00385108">
        <w:rPr>
          <w:rFonts w:ascii="Verdana" w:hAnsi="Verdana"/>
          <w:i/>
          <w:color w:val="000000" w:themeColor="text1"/>
          <w:sz w:val="20"/>
          <w:szCs w:val="20"/>
        </w:rPr>
        <w:t xml:space="preserve">en aanzien </w:t>
      </w:r>
      <w:r w:rsidR="00F73B29" w:rsidRPr="007F48BB">
        <w:rPr>
          <w:rFonts w:ascii="Verdana" w:hAnsi="Verdana"/>
          <w:i/>
          <w:color w:val="000000" w:themeColor="text1"/>
          <w:sz w:val="20"/>
          <w:szCs w:val="20"/>
        </w:rPr>
        <w:t>v</w:t>
      </w:r>
      <w:r w:rsidR="00385108">
        <w:rPr>
          <w:rFonts w:ascii="Verdana" w:hAnsi="Verdana"/>
          <w:i/>
          <w:color w:val="000000" w:themeColor="text1"/>
          <w:sz w:val="20"/>
          <w:szCs w:val="20"/>
        </w:rPr>
        <w:t>an</w:t>
      </w:r>
      <w:r w:rsidR="00F73B29" w:rsidRPr="007F48BB">
        <w:rPr>
          <w:rFonts w:ascii="Verdana" w:hAnsi="Verdana"/>
          <w:i/>
          <w:color w:val="000000" w:themeColor="text1"/>
          <w:sz w:val="20"/>
          <w:szCs w:val="20"/>
        </w:rPr>
        <w:t xml:space="preserve"> neuroimaging, bijvoorbeeld de mogelijkheid om in een heel korte tijd de functionaliteit van de hersenen met een hoge ruimtelijke resolutie</w:t>
      </w:r>
      <w:r w:rsidR="00E5723D" w:rsidRPr="007F48BB">
        <w:rPr>
          <w:rFonts w:ascii="Verdana" w:hAnsi="Verdana"/>
          <w:i/>
          <w:color w:val="000000" w:themeColor="text1"/>
          <w:sz w:val="20"/>
          <w:szCs w:val="20"/>
        </w:rPr>
        <w:t xml:space="preserve"> in beeld te brengen</w:t>
      </w:r>
      <w:r w:rsidR="00F73B29" w:rsidRPr="007F48BB">
        <w:rPr>
          <w:rFonts w:ascii="Verdana" w:hAnsi="Verdana"/>
          <w:i/>
          <w:color w:val="000000" w:themeColor="text1"/>
          <w:sz w:val="20"/>
          <w:szCs w:val="20"/>
        </w:rPr>
        <w:t>. Dr. Remco Duits presenteert de mathematische modellen die het mogelijk maken om witte-stofbanen, die beschadigd kunnen worden bij een temporaalkwab resectie, met grote precisie in beeld te brengen. Hiermee kan worden voorkomen dat patiënten met de meest voorkomende epilepsie (temporaalkwabepilepsie) blijvende schade oplopen aan hun gezichts</w:t>
      </w:r>
      <w:r w:rsidR="00A21952" w:rsidRPr="007F48BB">
        <w:rPr>
          <w:rFonts w:ascii="Verdana" w:hAnsi="Verdana"/>
          <w:i/>
          <w:color w:val="000000" w:themeColor="text1"/>
          <w:sz w:val="20"/>
          <w:szCs w:val="20"/>
        </w:rPr>
        <w:t>veld</w:t>
      </w:r>
      <w:r w:rsidR="00F73B29" w:rsidRPr="007F48BB">
        <w:rPr>
          <w:rFonts w:ascii="Verdana" w:hAnsi="Verdana"/>
          <w:i/>
          <w:color w:val="000000" w:themeColor="text1"/>
          <w:sz w:val="20"/>
          <w:szCs w:val="20"/>
        </w:rPr>
        <w:t xml:space="preserve">. </w:t>
      </w:r>
    </w:p>
    <w:p w:rsidR="00F73B29" w:rsidRPr="00F73B29" w:rsidRDefault="00F73B29" w:rsidP="00F73B29">
      <w:pPr>
        <w:rPr>
          <w:rFonts w:ascii="Calibri" w:eastAsiaTheme="minorHAnsi" w:hAnsi="Calibri"/>
          <w:sz w:val="22"/>
          <w:szCs w:val="22"/>
          <w:lang w:val="en-US" w:eastAsia="en-US"/>
        </w:rPr>
      </w:pPr>
      <w:r w:rsidRPr="00F73B29">
        <w:rPr>
          <w:rFonts w:ascii="Verdana" w:eastAsiaTheme="minorHAnsi" w:hAnsi="Verdana"/>
          <w:sz w:val="20"/>
          <w:lang w:val="en-US" w:eastAsia="en-US"/>
        </w:rPr>
        <w:t> </w:t>
      </w:r>
      <w:bookmarkStart w:id="0" w:name="_GoBack"/>
      <w:bookmarkEnd w:id="0"/>
    </w:p>
    <w:p w:rsidR="00F73B29" w:rsidRPr="00F73B29" w:rsidRDefault="00F73B29" w:rsidP="00F73B29">
      <w:pPr>
        <w:rPr>
          <w:rFonts w:ascii="Calibri" w:eastAsiaTheme="minorHAnsi" w:hAnsi="Calibri"/>
          <w:sz w:val="22"/>
          <w:szCs w:val="22"/>
          <w:lang w:val="en-US" w:eastAsia="en-US"/>
        </w:rPr>
      </w:pPr>
      <w:r w:rsidRPr="00F73B29">
        <w:rPr>
          <w:rFonts w:ascii="Verdana" w:eastAsiaTheme="minorHAnsi" w:hAnsi="Verdana"/>
          <w:sz w:val="20"/>
          <w:lang w:val="en-US" w:eastAsia="en-US"/>
        </w:rPr>
        <w:t> </w:t>
      </w:r>
    </w:p>
    <w:p w:rsidR="00F73B29" w:rsidRPr="00F73B29" w:rsidRDefault="00F73B29" w:rsidP="00F73B29">
      <w:pPr>
        <w:spacing w:after="60"/>
        <w:rPr>
          <w:rFonts w:ascii="Calibri" w:eastAsiaTheme="minorHAnsi" w:hAnsi="Calibri"/>
          <w:sz w:val="22"/>
          <w:szCs w:val="22"/>
          <w:lang w:val="en-US" w:eastAsia="en-US"/>
        </w:rPr>
      </w:pPr>
      <w:r w:rsidRPr="00F73B29">
        <w:rPr>
          <w:rFonts w:ascii="Verdana" w:eastAsiaTheme="minorHAnsi" w:hAnsi="Verdana"/>
          <w:b/>
          <w:bCs/>
          <w:sz w:val="20"/>
          <w:lang w:val="en-US" w:eastAsia="en-US"/>
        </w:rPr>
        <w:t xml:space="preserve">15:45 – 17:00 </w:t>
      </w:r>
    </w:p>
    <w:p w:rsidR="00F73B29" w:rsidRPr="00F73B29" w:rsidRDefault="00F73B29" w:rsidP="00F73B29">
      <w:pPr>
        <w:spacing w:after="60"/>
        <w:rPr>
          <w:rFonts w:ascii="Calibri" w:eastAsiaTheme="minorHAnsi" w:hAnsi="Calibri"/>
          <w:sz w:val="22"/>
          <w:szCs w:val="22"/>
          <w:lang w:val="en-US" w:eastAsia="en-US"/>
        </w:rPr>
      </w:pPr>
      <w:r w:rsidRPr="00F73B29">
        <w:rPr>
          <w:rFonts w:ascii="Verdana" w:eastAsiaTheme="minorHAnsi" w:hAnsi="Verdana"/>
          <w:b/>
          <w:bCs/>
          <w:sz w:val="20"/>
          <w:lang w:val="en-US" w:eastAsia="en-US"/>
        </w:rPr>
        <w:t>Session: FROM PRECLINICAL TO BEDSIDE </w:t>
      </w:r>
    </w:p>
    <w:p w:rsidR="00F73B29" w:rsidRPr="00385108" w:rsidRDefault="00F73B29" w:rsidP="00F73B29">
      <w:pPr>
        <w:spacing w:after="60"/>
        <w:rPr>
          <w:rFonts w:ascii="Calibri" w:eastAsiaTheme="minorHAnsi" w:hAnsi="Calibri"/>
          <w:sz w:val="22"/>
          <w:szCs w:val="22"/>
          <w:lang w:val="en-US" w:eastAsia="en-US"/>
        </w:rPr>
      </w:pPr>
      <w:r w:rsidRPr="00385108">
        <w:rPr>
          <w:rFonts w:ascii="Verdana" w:eastAsiaTheme="minorHAnsi" w:hAnsi="Verdana"/>
          <w:b/>
          <w:bCs/>
          <w:sz w:val="20"/>
          <w:lang w:val="en-US" w:eastAsia="en-US"/>
        </w:rPr>
        <w:t>Chair dr. Albert Colon</w:t>
      </w:r>
    </w:p>
    <w:p w:rsidR="00F73B29" w:rsidRPr="00385108" w:rsidRDefault="00F73B29" w:rsidP="00F73B29">
      <w:pPr>
        <w:rPr>
          <w:rFonts w:ascii="Calibri" w:eastAsiaTheme="minorHAnsi" w:hAnsi="Calibri"/>
          <w:sz w:val="22"/>
          <w:szCs w:val="22"/>
          <w:lang w:val="en-US" w:eastAsia="en-US"/>
        </w:rPr>
      </w:pPr>
      <w:r w:rsidRPr="00385108">
        <w:rPr>
          <w:rFonts w:ascii="Tahoma" w:eastAsiaTheme="minorHAnsi" w:hAnsi="Tahoma" w:cs="Tahoma"/>
          <w:sz w:val="20"/>
          <w:lang w:val="en-US" w:eastAsia="en-US"/>
        </w:rPr>
        <w:t> </w:t>
      </w:r>
    </w:p>
    <w:p w:rsidR="00F73B29" w:rsidRPr="00385108" w:rsidRDefault="00F73B29" w:rsidP="00F73B29">
      <w:pPr>
        <w:rPr>
          <w:rFonts w:ascii="Calibri" w:eastAsiaTheme="minorHAnsi" w:hAnsi="Calibri"/>
          <w:sz w:val="22"/>
          <w:szCs w:val="22"/>
          <w:lang w:eastAsia="en-US"/>
        </w:rPr>
      </w:pPr>
      <w:r w:rsidRPr="00F73B29">
        <w:rPr>
          <w:rFonts w:ascii="Tahoma" w:eastAsiaTheme="minorHAnsi" w:hAnsi="Tahoma" w:cs="Tahoma"/>
          <w:sz w:val="20"/>
          <w:lang w:val="en-US" w:eastAsia="en-US"/>
        </w:rPr>
        <w:t xml:space="preserve">Prof. </w:t>
      </w:r>
      <w:r>
        <w:rPr>
          <w:rFonts w:ascii="Tahoma" w:eastAsiaTheme="minorHAnsi" w:hAnsi="Tahoma" w:cs="Tahoma"/>
          <w:sz w:val="20"/>
          <w:lang w:val="en-US" w:eastAsia="en-US"/>
        </w:rPr>
        <w:t xml:space="preserve">dr. </w:t>
      </w:r>
      <w:r w:rsidRPr="00385108">
        <w:rPr>
          <w:rFonts w:ascii="Tahoma" w:eastAsiaTheme="minorHAnsi" w:hAnsi="Tahoma" w:cs="Tahoma"/>
          <w:sz w:val="20"/>
          <w:lang w:eastAsia="en-US"/>
        </w:rPr>
        <w:t xml:space="preserve">Gilles van Luijtelaar (Donders Center </w:t>
      </w:r>
      <w:proofErr w:type="spellStart"/>
      <w:r w:rsidRPr="00385108">
        <w:rPr>
          <w:rFonts w:ascii="Tahoma" w:eastAsiaTheme="minorHAnsi" w:hAnsi="Tahoma" w:cs="Tahoma"/>
          <w:sz w:val="20"/>
          <w:lang w:eastAsia="en-US"/>
        </w:rPr>
        <w:t>for</w:t>
      </w:r>
      <w:proofErr w:type="spellEnd"/>
      <w:r w:rsidRPr="00385108">
        <w:rPr>
          <w:rFonts w:ascii="Tahoma" w:eastAsiaTheme="minorHAnsi" w:hAnsi="Tahoma" w:cs="Tahoma"/>
          <w:sz w:val="20"/>
          <w:lang w:eastAsia="en-US"/>
        </w:rPr>
        <w:t xml:space="preserve"> </w:t>
      </w:r>
      <w:proofErr w:type="spellStart"/>
      <w:r w:rsidRPr="00385108">
        <w:rPr>
          <w:rFonts w:ascii="Tahoma" w:eastAsiaTheme="minorHAnsi" w:hAnsi="Tahoma" w:cs="Tahoma"/>
          <w:sz w:val="20"/>
          <w:lang w:eastAsia="en-US"/>
        </w:rPr>
        <w:t>Cognition</w:t>
      </w:r>
      <w:proofErr w:type="spellEnd"/>
      <w:r w:rsidRPr="00385108">
        <w:rPr>
          <w:rFonts w:ascii="Tahoma" w:eastAsiaTheme="minorHAnsi" w:hAnsi="Tahoma" w:cs="Tahoma"/>
          <w:sz w:val="20"/>
          <w:lang w:eastAsia="en-US"/>
        </w:rPr>
        <w:t>)</w:t>
      </w:r>
    </w:p>
    <w:p w:rsidR="00F73B29" w:rsidRPr="00F73B29" w:rsidRDefault="00F73B29" w:rsidP="00F73B29">
      <w:pPr>
        <w:numPr>
          <w:ilvl w:val="0"/>
          <w:numId w:val="5"/>
        </w:numPr>
        <w:rPr>
          <w:rFonts w:ascii="Calibri" w:eastAsiaTheme="minorHAnsi" w:hAnsi="Calibri"/>
          <w:sz w:val="22"/>
          <w:szCs w:val="22"/>
          <w:lang w:val="en-US" w:eastAsia="en-US"/>
        </w:rPr>
      </w:pPr>
      <w:r w:rsidRPr="00F73B29">
        <w:rPr>
          <w:rFonts w:ascii="Tahoma" w:eastAsiaTheme="minorHAnsi" w:hAnsi="Tahoma" w:cs="Tahoma"/>
          <w:sz w:val="20"/>
          <w:lang w:val="en-US" w:eastAsia="en-US"/>
        </w:rPr>
        <w:t>Translational electrical stimulation studies </w:t>
      </w:r>
    </w:p>
    <w:p w:rsidR="00F73B29" w:rsidRPr="00F73B29" w:rsidRDefault="00F73B29" w:rsidP="00F73B29">
      <w:pPr>
        <w:rPr>
          <w:rFonts w:ascii="Calibri" w:eastAsiaTheme="minorHAnsi" w:hAnsi="Calibri"/>
          <w:sz w:val="22"/>
          <w:szCs w:val="22"/>
          <w:lang w:val="en-US" w:eastAsia="en-US"/>
        </w:rPr>
      </w:pPr>
      <w:r w:rsidRPr="00F73B29">
        <w:rPr>
          <w:rFonts w:ascii="Tahoma" w:eastAsiaTheme="minorHAnsi" w:hAnsi="Tahoma" w:cs="Tahoma"/>
          <w:sz w:val="20"/>
          <w:lang w:val="en-US" w:eastAsia="en-US"/>
        </w:rPr>
        <w:t> </w:t>
      </w:r>
    </w:p>
    <w:p w:rsidR="00F73B29" w:rsidRPr="00F73B29" w:rsidRDefault="00F73B29" w:rsidP="00F73B29">
      <w:pPr>
        <w:rPr>
          <w:rFonts w:ascii="Calibri" w:eastAsiaTheme="minorHAnsi" w:hAnsi="Calibri"/>
          <w:sz w:val="22"/>
          <w:szCs w:val="22"/>
          <w:lang w:eastAsia="en-US"/>
        </w:rPr>
      </w:pPr>
      <w:r w:rsidRPr="00F73B29">
        <w:rPr>
          <w:rFonts w:ascii="Tahoma" w:eastAsiaTheme="minorHAnsi" w:hAnsi="Tahoma" w:cs="Tahoma"/>
          <w:sz w:val="20"/>
          <w:lang w:eastAsia="en-US"/>
        </w:rPr>
        <w:t>Dr. Jan de Munck (VU Medical Center)</w:t>
      </w:r>
    </w:p>
    <w:p w:rsidR="00F73B29" w:rsidRPr="00F73B29" w:rsidRDefault="00F73B29" w:rsidP="00F73B29">
      <w:pPr>
        <w:numPr>
          <w:ilvl w:val="0"/>
          <w:numId w:val="5"/>
        </w:numPr>
        <w:contextualSpacing/>
        <w:rPr>
          <w:rFonts w:ascii="Verdana" w:eastAsiaTheme="minorHAnsi" w:hAnsi="Verdana" w:cstheme="minorBidi"/>
          <w:color w:val="1F497D" w:themeColor="dark2"/>
          <w:sz w:val="20"/>
          <w:szCs w:val="22"/>
          <w:lang w:val="en-US" w:eastAsia="en-US"/>
        </w:rPr>
      </w:pPr>
      <w:r w:rsidRPr="00F73B29">
        <w:rPr>
          <w:rFonts w:ascii="Verdana" w:eastAsiaTheme="minorHAnsi" w:hAnsi="Verdana" w:cstheme="minorBidi"/>
          <w:sz w:val="20"/>
          <w:szCs w:val="22"/>
          <w:lang w:val="en-US" w:eastAsia="en-US"/>
        </w:rPr>
        <w:t xml:space="preserve">Brain imaging methodology from science to healthcare  </w:t>
      </w:r>
    </w:p>
    <w:p w:rsidR="00F73B29" w:rsidRPr="00F73B29" w:rsidRDefault="00F73B29" w:rsidP="00F73B29">
      <w:pPr>
        <w:rPr>
          <w:rFonts w:ascii="Times New Roman" w:eastAsiaTheme="minorHAnsi" w:hAnsi="Times New Roman"/>
          <w:szCs w:val="24"/>
          <w:lang w:val="en-US" w:eastAsia="en-US"/>
        </w:rPr>
      </w:pPr>
    </w:p>
    <w:p w:rsidR="00F73B29" w:rsidRPr="00385108" w:rsidRDefault="00F73B29" w:rsidP="00F73B29">
      <w:pPr>
        <w:rPr>
          <w:rFonts w:ascii="Calibri" w:eastAsiaTheme="minorHAnsi" w:hAnsi="Calibri"/>
          <w:sz w:val="22"/>
          <w:szCs w:val="22"/>
          <w:lang w:eastAsia="en-US"/>
        </w:rPr>
      </w:pPr>
      <w:r w:rsidRPr="00F73B29">
        <w:rPr>
          <w:rFonts w:ascii="Tahoma" w:eastAsiaTheme="minorHAnsi" w:hAnsi="Tahoma" w:cs="Tahoma"/>
          <w:sz w:val="20"/>
          <w:lang w:val="en-US" w:eastAsia="en-US"/>
        </w:rPr>
        <w:t> </w:t>
      </w:r>
      <w:r w:rsidRPr="00385108">
        <w:rPr>
          <w:rFonts w:ascii="Tahoma" w:eastAsiaTheme="minorHAnsi" w:hAnsi="Tahoma" w:cs="Tahoma"/>
          <w:sz w:val="20"/>
          <w:lang w:eastAsia="en-US"/>
        </w:rPr>
        <w:t>Dr. Pauly Ossenblok (ACE, Kempenhaeghe)</w:t>
      </w:r>
    </w:p>
    <w:p w:rsidR="00F73B29" w:rsidRPr="00F73B29" w:rsidRDefault="00F73B29" w:rsidP="00F73B29">
      <w:pPr>
        <w:numPr>
          <w:ilvl w:val="0"/>
          <w:numId w:val="5"/>
        </w:numPr>
        <w:rPr>
          <w:rFonts w:ascii="Calibri" w:eastAsiaTheme="minorHAnsi" w:hAnsi="Calibri"/>
          <w:sz w:val="22"/>
          <w:szCs w:val="22"/>
          <w:lang w:val="en-US" w:eastAsia="en-US"/>
        </w:rPr>
      </w:pPr>
      <w:r w:rsidRPr="00F73B29">
        <w:rPr>
          <w:rFonts w:ascii="Verdana" w:eastAsiaTheme="minorHAnsi" w:hAnsi="Verdana"/>
          <w:sz w:val="20"/>
          <w:lang w:val="en-US" w:eastAsia="en-US"/>
        </w:rPr>
        <w:t xml:space="preserve">Did it all work out? </w:t>
      </w:r>
    </w:p>
    <w:p w:rsidR="00F73B29" w:rsidRDefault="00F73B29" w:rsidP="001424D9">
      <w:pPr>
        <w:pStyle w:val="Normaalweb"/>
        <w:spacing w:after="0" w:afterAutospacing="0"/>
        <w:rPr>
          <w:rFonts w:ascii="Verdana" w:hAnsi="Verdana"/>
          <w:b/>
          <w:color w:val="0070C0"/>
          <w:lang w:val="en-US"/>
        </w:rPr>
      </w:pPr>
    </w:p>
    <w:p w:rsidR="005E75D8" w:rsidRDefault="00F73B29" w:rsidP="005E75D8">
      <w:pPr>
        <w:rPr>
          <w:rFonts w:ascii="Verdana" w:hAnsi="Verdana"/>
          <w:i/>
          <w:sz w:val="20"/>
        </w:rPr>
      </w:pPr>
      <w:r w:rsidRPr="007F48BB">
        <w:rPr>
          <w:rFonts w:ascii="Verdana" w:hAnsi="Verdana"/>
          <w:i/>
          <w:sz w:val="20"/>
        </w:rPr>
        <w:t>In deze sessie zijn drie wetenschappers aan het wo</w:t>
      </w:r>
      <w:r w:rsidR="00E5723D" w:rsidRPr="007F48BB">
        <w:rPr>
          <w:rFonts w:ascii="Verdana" w:hAnsi="Verdana"/>
          <w:i/>
          <w:sz w:val="20"/>
        </w:rPr>
        <w:t>o</w:t>
      </w:r>
      <w:r w:rsidRPr="007F48BB">
        <w:rPr>
          <w:rFonts w:ascii="Verdana" w:hAnsi="Verdana"/>
          <w:i/>
          <w:sz w:val="20"/>
        </w:rPr>
        <w:t xml:space="preserve">rd die in hun presentaties ingaan op datgene wat zij in hun carrière bereikt hebben ten aanzien van </w:t>
      </w:r>
      <w:proofErr w:type="spellStart"/>
      <w:r w:rsidRPr="007F48BB">
        <w:rPr>
          <w:rFonts w:ascii="Verdana" w:hAnsi="Verdana"/>
          <w:i/>
          <w:sz w:val="20"/>
        </w:rPr>
        <w:t>translationeel</w:t>
      </w:r>
      <w:proofErr w:type="spellEnd"/>
      <w:r w:rsidRPr="007F48BB">
        <w:rPr>
          <w:rFonts w:ascii="Verdana" w:hAnsi="Verdana"/>
          <w:i/>
          <w:sz w:val="20"/>
        </w:rPr>
        <w:t xml:space="preserve"> onderzoek. Prof. dr. Gilles </w:t>
      </w:r>
      <w:r w:rsidR="005E75D8">
        <w:rPr>
          <w:rFonts w:ascii="Verdana" w:hAnsi="Verdana"/>
          <w:i/>
          <w:sz w:val="20"/>
        </w:rPr>
        <w:t xml:space="preserve">van Luijtelaar </w:t>
      </w:r>
      <w:r w:rsidR="00726DA9" w:rsidRPr="007F48BB">
        <w:rPr>
          <w:rFonts w:ascii="Verdana" w:hAnsi="Verdana"/>
          <w:i/>
          <w:sz w:val="20"/>
        </w:rPr>
        <w:t xml:space="preserve">(Donders Centre </w:t>
      </w:r>
      <w:proofErr w:type="spellStart"/>
      <w:r w:rsidR="00726DA9" w:rsidRPr="007F48BB">
        <w:rPr>
          <w:rFonts w:ascii="Verdana" w:hAnsi="Verdana"/>
          <w:i/>
          <w:sz w:val="20"/>
        </w:rPr>
        <w:t>for</w:t>
      </w:r>
      <w:proofErr w:type="spellEnd"/>
      <w:r w:rsidR="00726DA9" w:rsidRPr="007F48BB">
        <w:rPr>
          <w:rFonts w:ascii="Verdana" w:hAnsi="Verdana"/>
          <w:i/>
          <w:sz w:val="20"/>
        </w:rPr>
        <w:t xml:space="preserve"> </w:t>
      </w:r>
      <w:proofErr w:type="spellStart"/>
      <w:r w:rsidR="00726DA9" w:rsidRPr="007F48BB">
        <w:rPr>
          <w:rFonts w:ascii="Verdana" w:hAnsi="Verdana"/>
          <w:i/>
          <w:sz w:val="20"/>
        </w:rPr>
        <w:t>Cognition</w:t>
      </w:r>
      <w:proofErr w:type="spellEnd"/>
      <w:r w:rsidR="00726DA9" w:rsidRPr="007F48BB">
        <w:rPr>
          <w:rFonts w:ascii="Verdana" w:hAnsi="Verdana"/>
          <w:i/>
          <w:sz w:val="20"/>
        </w:rPr>
        <w:t>, Radboud University Nijmegen)</w:t>
      </w:r>
      <w:r w:rsidR="005E75D8">
        <w:rPr>
          <w:rFonts w:ascii="Verdana" w:hAnsi="Verdana"/>
          <w:i/>
          <w:sz w:val="20"/>
        </w:rPr>
        <w:t xml:space="preserve"> is ‘de uitvinder’ van de </w:t>
      </w:r>
      <w:r w:rsidR="005E75D8" w:rsidRPr="005E75D8">
        <w:rPr>
          <w:rFonts w:ascii="Verdana" w:hAnsi="Verdana"/>
          <w:i/>
          <w:sz w:val="20"/>
        </w:rPr>
        <w:t xml:space="preserve">corticale focus theorie </w:t>
      </w:r>
      <w:r w:rsidR="005E75D8">
        <w:rPr>
          <w:rFonts w:ascii="Verdana" w:hAnsi="Verdana"/>
          <w:i/>
          <w:sz w:val="20"/>
        </w:rPr>
        <w:t xml:space="preserve">bij absence epilepsie. Deze theorie heeft </w:t>
      </w:r>
      <w:r w:rsidR="005E75D8" w:rsidRPr="005E75D8">
        <w:rPr>
          <w:rFonts w:ascii="Verdana" w:hAnsi="Verdana"/>
          <w:i/>
          <w:sz w:val="20"/>
        </w:rPr>
        <w:t>ruimte geboden aan onderzoek naar nieuwe behandelingsmethoden</w:t>
      </w:r>
      <w:r w:rsidR="005E75D8">
        <w:rPr>
          <w:rFonts w:ascii="Verdana" w:hAnsi="Verdana"/>
          <w:i/>
          <w:sz w:val="20"/>
        </w:rPr>
        <w:t xml:space="preserve"> </w:t>
      </w:r>
      <w:r w:rsidR="005E75D8" w:rsidRPr="005E75D8">
        <w:rPr>
          <w:rFonts w:ascii="Verdana" w:hAnsi="Verdana"/>
          <w:i/>
          <w:sz w:val="20"/>
        </w:rPr>
        <w:t>met elektrische stimulatie. Preliminaire bevindingen tonen aan dat transcraniële stimulatie van de corticale focale gebieden met gelijkstroom de aanvallen tijdelijk onderdrukt</w:t>
      </w:r>
      <w:r w:rsidR="005E75D8">
        <w:rPr>
          <w:rFonts w:ascii="Verdana" w:hAnsi="Verdana"/>
          <w:i/>
          <w:sz w:val="20"/>
        </w:rPr>
        <w:t>.</w:t>
      </w:r>
      <w:r w:rsidR="005E75D8" w:rsidRPr="005E75D8">
        <w:rPr>
          <w:rFonts w:ascii="Verdana" w:hAnsi="Verdana"/>
          <w:i/>
          <w:sz w:val="20"/>
        </w:rPr>
        <w:t xml:space="preserve"> </w:t>
      </w:r>
      <w:r w:rsidR="005E75D8">
        <w:rPr>
          <w:rFonts w:ascii="Verdana" w:hAnsi="Verdana"/>
          <w:i/>
          <w:sz w:val="20"/>
        </w:rPr>
        <w:t xml:space="preserve">Hij zal aantonen tijdens zijn presentatie dat </w:t>
      </w:r>
      <w:r w:rsidR="005E75D8" w:rsidRPr="005E75D8">
        <w:rPr>
          <w:rFonts w:ascii="Verdana" w:hAnsi="Verdana"/>
          <w:i/>
          <w:sz w:val="20"/>
        </w:rPr>
        <w:t>het afbreken van piek-golfontladingen</w:t>
      </w:r>
      <w:r w:rsidR="005E75D8">
        <w:rPr>
          <w:rFonts w:ascii="Verdana" w:hAnsi="Verdana"/>
          <w:i/>
          <w:sz w:val="20"/>
        </w:rPr>
        <w:t>,</w:t>
      </w:r>
      <w:r w:rsidR="005E75D8" w:rsidRPr="005E75D8">
        <w:rPr>
          <w:rFonts w:ascii="Verdana" w:hAnsi="Verdana"/>
          <w:i/>
          <w:sz w:val="20"/>
        </w:rPr>
        <w:t xml:space="preserve"> die gedetecteerd worden met een real-time piek-golfdetectie programma, door hoogfrequente elektrische stimulatie met een lage intensiteit, heel goed mogelijk</w:t>
      </w:r>
      <w:r w:rsidR="001016B0">
        <w:rPr>
          <w:rFonts w:ascii="Verdana" w:hAnsi="Verdana"/>
          <w:i/>
          <w:sz w:val="20"/>
        </w:rPr>
        <w:t xml:space="preserve"> is</w:t>
      </w:r>
      <w:r w:rsidR="005E75D8" w:rsidRPr="005E75D8">
        <w:rPr>
          <w:rFonts w:ascii="Verdana" w:hAnsi="Verdana"/>
          <w:i/>
          <w:sz w:val="20"/>
        </w:rPr>
        <w:t xml:space="preserve">. </w:t>
      </w:r>
    </w:p>
    <w:p w:rsidR="005A2FDD" w:rsidRPr="007F48BB" w:rsidRDefault="005A2FDD" w:rsidP="00526A21">
      <w:pPr>
        <w:rPr>
          <w:rFonts w:ascii="Verdana" w:hAnsi="Verdana"/>
          <w:i/>
          <w:sz w:val="20"/>
        </w:rPr>
      </w:pPr>
      <w:r w:rsidRPr="007F48BB">
        <w:rPr>
          <w:rFonts w:ascii="Verdana" w:hAnsi="Verdana"/>
          <w:i/>
          <w:sz w:val="20"/>
        </w:rPr>
        <w:t>Dr. Jan de Munck, die als medewer</w:t>
      </w:r>
      <w:r w:rsidR="00E5723D" w:rsidRPr="007F48BB">
        <w:rPr>
          <w:rFonts w:ascii="Verdana" w:hAnsi="Verdana"/>
          <w:i/>
          <w:sz w:val="20"/>
        </w:rPr>
        <w:t>ker van de afdeling Fysica en Medische</w:t>
      </w:r>
      <w:r w:rsidRPr="007F48BB">
        <w:rPr>
          <w:rFonts w:ascii="Verdana" w:hAnsi="Verdana"/>
          <w:i/>
          <w:sz w:val="20"/>
        </w:rPr>
        <w:t xml:space="preserve"> Technologie van VU medisch Centrum een belangrijke bijdrage heeft geleverd aan de ontwikkeling van beeldvormende technieken en de directe medische toepassing daarvan</w:t>
      </w:r>
      <w:r w:rsidR="00E5723D" w:rsidRPr="007F48BB">
        <w:rPr>
          <w:rFonts w:ascii="Verdana" w:hAnsi="Verdana"/>
          <w:i/>
          <w:sz w:val="20"/>
        </w:rPr>
        <w:t>. Hij zal vooral methodologische kwesties aansnijden die aan de orde k</w:t>
      </w:r>
      <w:r w:rsidR="007F48BB">
        <w:rPr>
          <w:rFonts w:ascii="Verdana" w:hAnsi="Verdana"/>
          <w:i/>
          <w:sz w:val="20"/>
        </w:rPr>
        <w:t>omen</w:t>
      </w:r>
      <w:r w:rsidR="00E5723D" w:rsidRPr="007F48BB">
        <w:rPr>
          <w:rFonts w:ascii="Verdana" w:hAnsi="Verdana"/>
          <w:i/>
          <w:sz w:val="20"/>
        </w:rPr>
        <w:t xml:space="preserve"> bij de ontwikkeling en toepassing van die technieken voor epilepsie diagnostiek. </w:t>
      </w:r>
    </w:p>
    <w:p w:rsidR="00633AA9" w:rsidRPr="007F48BB" w:rsidRDefault="005A2FDD" w:rsidP="00526A21">
      <w:pPr>
        <w:rPr>
          <w:rFonts w:ascii="Verdana" w:hAnsi="Verdana"/>
          <w:i/>
          <w:sz w:val="20"/>
        </w:rPr>
      </w:pPr>
      <w:r w:rsidRPr="007F48BB">
        <w:rPr>
          <w:rFonts w:ascii="Verdana" w:hAnsi="Verdana"/>
          <w:i/>
          <w:sz w:val="20"/>
        </w:rPr>
        <w:t>Dr. Pauly Ossenblok</w:t>
      </w:r>
      <w:r w:rsidR="00E5723D" w:rsidRPr="007F48BB">
        <w:rPr>
          <w:rFonts w:ascii="Verdana" w:hAnsi="Verdana"/>
          <w:i/>
          <w:sz w:val="20"/>
        </w:rPr>
        <w:t xml:space="preserve"> he</w:t>
      </w:r>
      <w:r w:rsidR="007F48BB">
        <w:rPr>
          <w:rFonts w:ascii="Verdana" w:hAnsi="Verdana"/>
          <w:i/>
          <w:sz w:val="20"/>
        </w:rPr>
        <w:t>e</w:t>
      </w:r>
      <w:r w:rsidR="00E5723D" w:rsidRPr="007F48BB">
        <w:rPr>
          <w:rFonts w:ascii="Verdana" w:hAnsi="Verdana"/>
          <w:i/>
          <w:sz w:val="20"/>
        </w:rPr>
        <w:t xml:space="preserve">ft gedurende </w:t>
      </w:r>
      <w:r w:rsidR="007F48BB">
        <w:rPr>
          <w:rFonts w:ascii="Verdana" w:hAnsi="Verdana"/>
          <w:i/>
          <w:sz w:val="20"/>
        </w:rPr>
        <w:t xml:space="preserve">de </w:t>
      </w:r>
      <w:r w:rsidR="00E5723D" w:rsidRPr="007F48BB">
        <w:rPr>
          <w:rFonts w:ascii="Verdana" w:hAnsi="Verdana"/>
          <w:i/>
          <w:sz w:val="20"/>
        </w:rPr>
        <w:t>periode dat zij werkzaam was in Kempenhaeghe een onderzoekslijn gestalte gegeven, die vooral gericht is op het in beeld brengen van dat gebied dat verantwoordelijk is voor de epilepsie van de patië</w:t>
      </w:r>
      <w:r w:rsidR="00633AA9" w:rsidRPr="007F48BB">
        <w:rPr>
          <w:rFonts w:ascii="Verdana" w:hAnsi="Verdana"/>
          <w:i/>
          <w:sz w:val="20"/>
        </w:rPr>
        <w:t>nt. Eerst was er een wetenschappelijk onderzoeksproject, waarin de verschillende voor het patiën</w:t>
      </w:r>
      <w:r w:rsidR="007F48BB">
        <w:rPr>
          <w:rFonts w:ascii="Verdana" w:hAnsi="Verdana"/>
          <w:i/>
          <w:sz w:val="20"/>
        </w:rPr>
        <w:t>ten-onderzoek belangrijke techni</w:t>
      </w:r>
      <w:r w:rsidR="00633AA9" w:rsidRPr="007F48BB">
        <w:rPr>
          <w:rFonts w:ascii="Verdana" w:hAnsi="Verdana"/>
          <w:i/>
          <w:sz w:val="20"/>
        </w:rPr>
        <w:t>e</w:t>
      </w:r>
      <w:r w:rsidR="007F48BB">
        <w:rPr>
          <w:rFonts w:ascii="Verdana" w:hAnsi="Verdana"/>
          <w:i/>
          <w:sz w:val="20"/>
        </w:rPr>
        <w:t>ken</w:t>
      </w:r>
      <w:r w:rsidR="00633AA9" w:rsidRPr="007F48BB">
        <w:rPr>
          <w:rFonts w:ascii="Verdana" w:hAnsi="Verdana"/>
          <w:i/>
          <w:sz w:val="20"/>
        </w:rPr>
        <w:t xml:space="preserve"> werden ontwikkeld en gevalideerd voor een kleine groep patiënten. Vervolgens </w:t>
      </w:r>
      <w:r w:rsidR="00633AA9" w:rsidRPr="007F48BB">
        <w:rPr>
          <w:rFonts w:ascii="Verdana" w:hAnsi="Verdana"/>
          <w:i/>
          <w:sz w:val="20"/>
        </w:rPr>
        <w:lastRenderedPageBreak/>
        <w:t xml:space="preserve">werden de uitkomsten van deze onderzoeksprojecten vertaald naar </w:t>
      </w:r>
      <w:r w:rsidR="007F48BB">
        <w:rPr>
          <w:rFonts w:ascii="Verdana" w:hAnsi="Verdana"/>
          <w:i/>
          <w:sz w:val="20"/>
        </w:rPr>
        <w:t xml:space="preserve">onderzoeken die aangeboden worden aan </w:t>
      </w:r>
      <w:r w:rsidR="00633AA9" w:rsidRPr="007F48BB">
        <w:rPr>
          <w:rFonts w:ascii="Verdana" w:hAnsi="Verdana"/>
          <w:i/>
          <w:sz w:val="20"/>
        </w:rPr>
        <w:t>patiënten die aanmerking komen voor operatie. De vraag die in</w:t>
      </w:r>
      <w:r w:rsidR="007F48BB">
        <w:rPr>
          <w:rFonts w:ascii="Verdana" w:hAnsi="Verdana"/>
          <w:i/>
          <w:sz w:val="20"/>
        </w:rPr>
        <w:t xml:space="preserve"> </w:t>
      </w:r>
      <w:r w:rsidR="00633AA9" w:rsidRPr="007F48BB">
        <w:rPr>
          <w:rFonts w:ascii="Verdana" w:hAnsi="Verdana"/>
          <w:i/>
          <w:sz w:val="20"/>
        </w:rPr>
        <w:t>deze presentatie centraal staat is: beklijft de innovatie in een klinische omgeving, zonder dat er dagelijkse input is van technisch,</w:t>
      </w:r>
      <w:r w:rsidR="007F48BB">
        <w:rPr>
          <w:rFonts w:ascii="Verdana" w:hAnsi="Verdana"/>
          <w:i/>
          <w:sz w:val="20"/>
        </w:rPr>
        <w:t xml:space="preserve"> </w:t>
      </w:r>
      <w:r w:rsidR="00633AA9" w:rsidRPr="007F48BB">
        <w:rPr>
          <w:rFonts w:ascii="Verdana" w:hAnsi="Verdana"/>
          <w:i/>
          <w:sz w:val="20"/>
        </w:rPr>
        <w:t>medisch-wetenschappelijk personeel?</w:t>
      </w:r>
    </w:p>
    <w:sectPr w:rsidR="00633AA9" w:rsidRPr="007F48BB" w:rsidSect="00A448DB">
      <w:footerReference w:type="default" r:id="rId9"/>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CBA" w:rsidRDefault="00696CBA">
      <w:r>
        <w:separator/>
      </w:r>
    </w:p>
  </w:endnote>
  <w:endnote w:type="continuationSeparator" w:id="0">
    <w:p w:rsidR="00696CBA" w:rsidRDefault="0069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0D" w:rsidRDefault="00E56A5B">
    <w:pPr>
      <w:pStyle w:val="Voettekst"/>
    </w:pPr>
    <w:r>
      <w:rPr>
        <w:noProof/>
        <w:lang w:val="en-US" w:eastAsia="en-US"/>
      </w:rPr>
      <mc:AlternateContent>
        <mc:Choice Requires="wps">
          <w:drawing>
            <wp:anchor distT="0" distB="0" distL="114300" distR="114300" simplePos="0" relativeHeight="251659264" behindDoc="0" locked="0" layoutInCell="1" allowOverlap="1" wp14:anchorId="7B375C1B" wp14:editId="15D56F52">
              <wp:simplePos x="0" y="0"/>
              <wp:positionH relativeFrom="page">
                <wp:posOffset>6917690</wp:posOffset>
              </wp:positionH>
              <wp:positionV relativeFrom="page">
                <wp:posOffset>10236200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20D" w:rsidRPr="00D9220D" w:rsidRDefault="00526A21" w:rsidP="00D9220D">
                          <w:pPr>
                            <w:pBdr>
                              <w:top w:val="single" w:sz="4" w:space="1" w:color="7F7F7F"/>
                            </w:pBdr>
                            <w:jc w:val="center"/>
                            <w:rPr>
                              <w:color w:val="C0504D"/>
                            </w:rPr>
                          </w:pPr>
                          <w:r w:rsidRPr="00D9220D">
                            <w:fldChar w:fldCharType="begin"/>
                          </w:r>
                          <w:r>
                            <w:instrText>PAGE   \* MERGEFORMAT</w:instrText>
                          </w:r>
                          <w:r w:rsidRPr="00D9220D">
                            <w:fldChar w:fldCharType="separate"/>
                          </w:r>
                          <w:r w:rsidR="00385108" w:rsidRPr="00385108">
                            <w:rPr>
                              <w:noProof/>
                              <w:color w:val="C0504D"/>
                            </w:rPr>
                            <w:t>3</w:t>
                          </w:r>
                          <w:r w:rsidRPr="00D9220D">
                            <w:rPr>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544.7pt;margin-top:806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" filled="f" fillcolor="#c0504d" stroked="f" strokecolor="#5c83b4" strokeweight="2.25pt">
              <v:textbox inset=",0,,0">
                <w:txbxContent>
                  <w:p w:rsidR="00D9220D" w:rsidRPr="00D9220D" w:rsidRDefault="00526A21" w:rsidP="00D9220D">
                    <w:pPr>
                      <w:pBdr>
                        <w:top w:val="single" w:sz="4" w:space="1" w:color="7F7F7F"/>
                      </w:pBdr>
                      <w:jc w:val="center"/>
                      <w:rPr>
                        <w:color w:val="C0504D"/>
                      </w:rPr>
                    </w:pPr>
                    <w:r w:rsidRPr="00D9220D">
                      <w:fldChar w:fldCharType="begin"/>
                    </w:r>
                    <w:r>
                      <w:instrText>PAGE   \* MERGEFORMAT</w:instrText>
                    </w:r>
                    <w:r w:rsidRPr="00D9220D">
                      <w:fldChar w:fldCharType="separate"/>
                    </w:r>
                    <w:r w:rsidR="00385108" w:rsidRPr="00385108">
                      <w:rPr>
                        <w:noProof/>
                        <w:color w:val="C0504D"/>
                      </w:rPr>
                      <w:t>3</w:t>
                    </w:r>
                    <w:r w:rsidRPr="00D9220D">
                      <w:rPr>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CBA" w:rsidRDefault="00696CBA">
      <w:r>
        <w:separator/>
      </w:r>
    </w:p>
  </w:footnote>
  <w:footnote w:type="continuationSeparator" w:id="0">
    <w:p w:rsidR="00696CBA" w:rsidRDefault="00696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02E2B"/>
    <w:multiLevelType w:val="hybridMultilevel"/>
    <w:tmpl w:val="B134B47A"/>
    <w:lvl w:ilvl="0" w:tplc="F2C88CDE">
      <w:start w:val="12"/>
      <w:numFmt w:val="bullet"/>
      <w:lvlText w:val=""/>
      <w:lvlJc w:val="left"/>
      <w:pPr>
        <w:ind w:left="720" w:hanging="360"/>
      </w:pPr>
      <w:rPr>
        <w:rFonts w:ascii="Symbol" w:eastAsia="Calibri" w:hAnsi="Symbol" w:cs="Times New Roman" w:hint="default"/>
        <w:color w:val="1F497D"/>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AC638C"/>
    <w:multiLevelType w:val="hybridMultilevel"/>
    <w:tmpl w:val="02DAC312"/>
    <w:lvl w:ilvl="0" w:tplc="DB828BD6">
      <w:start w:val="1"/>
      <w:numFmt w:val="decimal"/>
      <w:lvlText w:val="%1."/>
      <w:lvlJc w:val="left"/>
      <w:pPr>
        <w:ind w:left="360" w:hanging="360"/>
      </w:pPr>
      <w:rPr>
        <w:rFonts w:hint="default"/>
        <w:b/>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34265221"/>
    <w:multiLevelType w:val="hybridMultilevel"/>
    <w:tmpl w:val="E60E2AF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44773C94"/>
    <w:multiLevelType w:val="hybridMultilevel"/>
    <w:tmpl w:val="8640BBA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CE172B6"/>
    <w:multiLevelType w:val="hybridMultilevel"/>
    <w:tmpl w:val="3E6414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A5B"/>
    <w:rsid w:val="00002643"/>
    <w:rsid w:val="00043BC5"/>
    <w:rsid w:val="001016B0"/>
    <w:rsid w:val="001424D9"/>
    <w:rsid w:val="0021013E"/>
    <w:rsid w:val="0031569F"/>
    <w:rsid w:val="00385108"/>
    <w:rsid w:val="00493966"/>
    <w:rsid w:val="00526A21"/>
    <w:rsid w:val="005A2FDD"/>
    <w:rsid w:val="005E1015"/>
    <w:rsid w:val="005E75D8"/>
    <w:rsid w:val="00603ACF"/>
    <w:rsid w:val="00633AA9"/>
    <w:rsid w:val="00696CBA"/>
    <w:rsid w:val="006B3DBB"/>
    <w:rsid w:val="00726DA9"/>
    <w:rsid w:val="007C3DAB"/>
    <w:rsid w:val="007F48BB"/>
    <w:rsid w:val="00A21952"/>
    <w:rsid w:val="00B14058"/>
    <w:rsid w:val="00BD1E8F"/>
    <w:rsid w:val="00CF45DC"/>
    <w:rsid w:val="00CF4BB0"/>
    <w:rsid w:val="00E56A5B"/>
    <w:rsid w:val="00E5723D"/>
    <w:rsid w:val="00EE42ED"/>
    <w:rsid w:val="00EF54EB"/>
    <w:rsid w:val="00F7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A5B"/>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E56A5B"/>
    <w:rPr>
      <w:rFonts w:ascii="Arial" w:hAnsi="Arial" w:cs="Arial"/>
      <w:color w:val="000080"/>
      <w:sz w:val="20"/>
      <w:szCs w:val="20"/>
    </w:rPr>
  </w:style>
  <w:style w:type="paragraph" w:styleId="Normaalweb">
    <w:name w:val="Normal (Web)"/>
    <w:basedOn w:val="Standaard"/>
    <w:rsid w:val="00E56A5B"/>
    <w:pPr>
      <w:spacing w:before="100" w:beforeAutospacing="1" w:after="100" w:afterAutospacing="1"/>
    </w:pPr>
    <w:rPr>
      <w:rFonts w:ascii="Times New Roman" w:hAnsi="Times New Roman"/>
      <w:szCs w:val="24"/>
    </w:rPr>
  </w:style>
  <w:style w:type="paragraph" w:styleId="Tekstzonderopmaak">
    <w:name w:val="Plain Text"/>
    <w:basedOn w:val="Standaard"/>
    <w:link w:val="TekstzonderopmaakChar"/>
    <w:uiPriority w:val="99"/>
    <w:unhideWhenUsed/>
    <w:rsid w:val="00E56A5B"/>
    <w:rPr>
      <w:rFonts w:ascii="Verdana" w:hAnsi="Verdana" w:cs="Consolas"/>
      <w:sz w:val="22"/>
      <w:szCs w:val="21"/>
      <w:lang w:eastAsia="en-US"/>
    </w:rPr>
  </w:style>
  <w:style w:type="character" w:customStyle="1" w:styleId="TekstzonderopmaakChar">
    <w:name w:val="Tekst zonder opmaak Char"/>
    <w:basedOn w:val="Standaardalinea-lettertype"/>
    <w:link w:val="Tekstzonderopmaak"/>
    <w:uiPriority w:val="99"/>
    <w:rsid w:val="00E56A5B"/>
    <w:rPr>
      <w:rFonts w:ascii="Verdana" w:eastAsia="Times New Roman" w:hAnsi="Verdana" w:cs="Consolas"/>
      <w:szCs w:val="21"/>
    </w:rPr>
  </w:style>
  <w:style w:type="paragraph" w:styleId="Lijstalinea">
    <w:name w:val="List Paragraph"/>
    <w:basedOn w:val="Standaard"/>
    <w:uiPriority w:val="34"/>
    <w:qFormat/>
    <w:rsid w:val="00E56A5B"/>
    <w:pPr>
      <w:ind w:left="720"/>
      <w:contextualSpacing/>
    </w:pPr>
    <w:rPr>
      <w:rFonts w:ascii="Times New Roman" w:hAnsi="Times New Roman"/>
      <w:szCs w:val="24"/>
    </w:rPr>
  </w:style>
  <w:style w:type="paragraph" w:styleId="Voettekst">
    <w:name w:val="footer"/>
    <w:basedOn w:val="Standaard"/>
    <w:link w:val="VoettekstChar"/>
    <w:rsid w:val="00E56A5B"/>
    <w:pPr>
      <w:tabs>
        <w:tab w:val="center" w:pos="4536"/>
        <w:tab w:val="right" w:pos="9072"/>
      </w:tabs>
    </w:pPr>
  </w:style>
  <w:style w:type="character" w:customStyle="1" w:styleId="VoettekstChar">
    <w:name w:val="Voettekst Char"/>
    <w:basedOn w:val="Standaardalinea-lettertype"/>
    <w:link w:val="Voettekst"/>
    <w:rsid w:val="00E56A5B"/>
    <w:rPr>
      <w:rFonts w:ascii="Arial" w:eastAsia="Times New Roman" w:hAnsi="Arial" w:cs="Times New Roman"/>
      <w:sz w:val="24"/>
      <w:szCs w:val="20"/>
      <w:lang w:eastAsia="nl-NL"/>
    </w:rPr>
  </w:style>
  <w:style w:type="paragraph" w:styleId="Ballontekst">
    <w:name w:val="Balloon Text"/>
    <w:basedOn w:val="Standaard"/>
    <w:link w:val="BallontekstChar"/>
    <w:uiPriority w:val="99"/>
    <w:semiHidden/>
    <w:unhideWhenUsed/>
    <w:rsid w:val="00E56A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A5B"/>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56A5B"/>
    <w:pPr>
      <w:spacing w:after="0" w:line="240" w:lineRule="auto"/>
    </w:pPr>
    <w:rPr>
      <w:rFonts w:ascii="Arial" w:eastAsia="Times New Roman" w:hAnsi="Arial"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E-mailStijl15">
    <w:name w:val="E-mailStijl15"/>
    <w:semiHidden/>
    <w:rsid w:val="00E56A5B"/>
    <w:rPr>
      <w:rFonts w:ascii="Arial" w:hAnsi="Arial" w:cs="Arial"/>
      <w:color w:val="000080"/>
      <w:sz w:val="20"/>
      <w:szCs w:val="20"/>
    </w:rPr>
  </w:style>
  <w:style w:type="paragraph" w:styleId="Normaalweb">
    <w:name w:val="Normal (Web)"/>
    <w:basedOn w:val="Standaard"/>
    <w:rsid w:val="00E56A5B"/>
    <w:pPr>
      <w:spacing w:before="100" w:beforeAutospacing="1" w:after="100" w:afterAutospacing="1"/>
    </w:pPr>
    <w:rPr>
      <w:rFonts w:ascii="Times New Roman" w:hAnsi="Times New Roman"/>
      <w:szCs w:val="24"/>
    </w:rPr>
  </w:style>
  <w:style w:type="paragraph" w:styleId="Tekstzonderopmaak">
    <w:name w:val="Plain Text"/>
    <w:basedOn w:val="Standaard"/>
    <w:link w:val="TekstzonderopmaakChar"/>
    <w:uiPriority w:val="99"/>
    <w:unhideWhenUsed/>
    <w:rsid w:val="00E56A5B"/>
    <w:rPr>
      <w:rFonts w:ascii="Verdana" w:hAnsi="Verdana" w:cs="Consolas"/>
      <w:sz w:val="22"/>
      <w:szCs w:val="21"/>
      <w:lang w:eastAsia="en-US"/>
    </w:rPr>
  </w:style>
  <w:style w:type="character" w:customStyle="1" w:styleId="TekstzonderopmaakChar">
    <w:name w:val="Tekst zonder opmaak Char"/>
    <w:basedOn w:val="Standaardalinea-lettertype"/>
    <w:link w:val="Tekstzonderopmaak"/>
    <w:uiPriority w:val="99"/>
    <w:rsid w:val="00E56A5B"/>
    <w:rPr>
      <w:rFonts w:ascii="Verdana" w:eastAsia="Times New Roman" w:hAnsi="Verdana" w:cs="Consolas"/>
      <w:szCs w:val="21"/>
    </w:rPr>
  </w:style>
  <w:style w:type="paragraph" w:styleId="Lijstalinea">
    <w:name w:val="List Paragraph"/>
    <w:basedOn w:val="Standaard"/>
    <w:uiPriority w:val="34"/>
    <w:qFormat/>
    <w:rsid w:val="00E56A5B"/>
    <w:pPr>
      <w:ind w:left="720"/>
      <w:contextualSpacing/>
    </w:pPr>
    <w:rPr>
      <w:rFonts w:ascii="Times New Roman" w:hAnsi="Times New Roman"/>
      <w:szCs w:val="24"/>
    </w:rPr>
  </w:style>
  <w:style w:type="paragraph" w:styleId="Voettekst">
    <w:name w:val="footer"/>
    <w:basedOn w:val="Standaard"/>
    <w:link w:val="VoettekstChar"/>
    <w:rsid w:val="00E56A5B"/>
    <w:pPr>
      <w:tabs>
        <w:tab w:val="center" w:pos="4536"/>
        <w:tab w:val="right" w:pos="9072"/>
      </w:tabs>
    </w:pPr>
  </w:style>
  <w:style w:type="character" w:customStyle="1" w:styleId="VoettekstChar">
    <w:name w:val="Voettekst Char"/>
    <w:basedOn w:val="Standaardalinea-lettertype"/>
    <w:link w:val="Voettekst"/>
    <w:rsid w:val="00E56A5B"/>
    <w:rPr>
      <w:rFonts w:ascii="Arial" w:eastAsia="Times New Roman" w:hAnsi="Arial" w:cs="Times New Roman"/>
      <w:sz w:val="24"/>
      <w:szCs w:val="20"/>
      <w:lang w:eastAsia="nl-NL"/>
    </w:rPr>
  </w:style>
  <w:style w:type="paragraph" w:styleId="Ballontekst">
    <w:name w:val="Balloon Text"/>
    <w:basedOn w:val="Standaard"/>
    <w:link w:val="BallontekstChar"/>
    <w:uiPriority w:val="99"/>
    <w:semiHidden/>
    <w:unhideWhenUsed/>
    <w:rsid w:val="00E56A5B"/>
    <w:rPr>
      <w:rFonts w:ascii="Tahoma" w:hAnsi="Tahoma" w:cs="Tahoma"/>
      <w:sz w:val="16"/>
      <w:szCs w:val="16"/>
    </w:rPr>
  </w:style>
  <w:style w:type="character" w:customStyle="1" w:styleId="BallontekstChar">
    <w:name w:val="Ballontekst Char"/>
    <w:basedOn w:val="Standaardalinea-lettertype"/>
    <w:link w:val="Ballontekst"/>
    <w:uiPriority w:val="99"/>
    <w:semiHidden/>
    <w:rsid w:val="00E56A5B"/>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EB932497.dotm</Template>
  <TotalTime>0</TotalTime>
  <Pages>3</Pages>
  <Words>868</Words>
  <Characters>4949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Kempenhaeghe</Company>
  <LinksUpToDate>false</LinksUpToDate>
  <CharactersWithSpaces>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Gottmer, Laura</dc:creator>
  <cp:lastModifiedBy>Ossenblok, Pauly</cp:lastModifiedBy>
  <cp:revision>2</cp:revision>
  <dcterms:created xsi:type="dcterms:W3CDTF">2017-08-09T10:33:00Z</dcterms:created>
  <dcterms:modified xsi:type="dcterms:W3CDTF">2017-08-09T10:33:00Z</dcterms:modified>
</cp:coreProperties>
</file>